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8D765A"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白老町</w: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282948" w:rsidRPr="00400729" w:rsidTr="00645542">
        <w:trPr>
          <w:trHeight w:val="546"/>
        </w:trPr>
        <w:tc>
          <w:tcPr>
            <w:tcW w:w="1735" w:type="dxa"/>
            <w:vAlign w:val="center"/>
          </w:tcPr>
          <w:p w:rsidR="00282948" w:rsidRPr="00400729" w:rsidRDefault="00282948" w:rsidP="0028294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会社名又</w:t>
            </w:r>
            <w:r w:rsidRPr="00400729">
              <w:rPr>
                <w:rFonts w:asciiTheme="minorEastAsia" w:eastAsiaTheme="minorEastAsia" w:hAnsiTheme="minorEastAsia" w:hint="eastAsia"/>
                <w:sz w:val="20"/>
                <w:szCs w:val="20"/>
              </w:rPr>
              <w:t>は名称</w:t>
            </w:r>
          </w:p>
        </w:tc>
        <w:tc>
          <w:tcPr>
            <w:tcW w:w="4392" w:type="dxa"/>
          </w:tcPr>
          <w:p w:rsidR="00282948" w:rsidRPr="00400729" w:rsidRDefault="00282948" w:rsidP="00282948">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8D765A">
              <w:rPr>
                <w:rFonts w:ascii="ＭＳ ゴシック" w:hAnsi="ＭＳ ゴシック"/>
                <w:kern w:val="0"/>
                <w:szCs w:val="21"/>
              </w:rPr>
              <w:fldChar w:fldCharType="begin"/>
            </w:r>
            <w:r w:rsidRPr="008D765A">
              <w:rPr>
                <w:rFonts w:ascii="ＭＳ ゴシック" w:hAnsi="ＭＳ ゴシック"/>
                <w:kern w:val="0"/>
                <w:szCs w:val="21"/>
              </w:rPr>
              <w:instrText xml:space="preserve"> </w:instrText>
            </w:r>
            <w:r w:rsidRPr="008D765A">
              <w:rPr>
                <w:rFonts w:ascii="ＭＳ ゴシック" w:hAnsi="ＭＳ ゴシック" w:hint="eastAsia"/>
                <w:kern w:val="0"/>
                <w:szCs w:val="21"/>
              </w:rPr>
              <w:instrText>eq \o\ac(○,</w:instrText>
            </w:r>
            <w:r w:rsidRPr="008D765A">
              <w:rPr>
                <w:rFonts w:ascii="ＭＳ ゴシック" w:hAnsi="ＭＳ ゴシック" w:hint="eastAsia"/>
                <w:kern w:val="0"/>
                <w:position w:val="2"/>
                <w:sz w:val="16"/>
                <w:szCs w:val="21"/>
              </w:rPr>
              <w:instrText>印</w:instrText>
            </w:r>
            <w:r w:rsidRPr="008D765A">
              <w:rPr>
                <w:rFonts w:ascii="ＭＳ ゴシック" w:hAnsi="ＭＳ ゴシック" w:hint="eastAsia"/>
                <w:kern w:val="0"/>
                <w:szCs w:val="21"/>
              </w:rPr>
              <w:instrText>)</w:instrText>
            </w:r>
            <w:r w:rsidRPr="008D765A">
              <w:rPr>
                <w:rFonts w:ascii="ＭＳ ゴシック" w:hAnsi="ＭＳ ゴシック"/>
                <w:kern w:val="0"/>
                <w:szCs w:val="21"/>
              </w:rPr>
              <w:fldChar w:fldCharType="end"/>
            </w: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8D765A" w:rsidP="00C90A06">
            <w:pPr>
              <w:rPr>
                <w:rFonts w:asciiTheme="majorEastAsia" w:eastAsiaTheme="majorEastAsia" w:hAnsiTheme="majorEastAsia"/>
                <w:u w:val="single"/>
              </w:rPr>
            </w:pPr>
            <w:r>
              <w:rPr>
                <w:rFonts w:asciiTheme="majorEastAsia" w:eastAsiaTheme="majorEastAsia" w:hAnsiTheme="majorEastAsia" w:hint="eastAsia"/>
                <w:u w:val="single"/>
              </w:rPr>
              <w:t>白老町</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98576B">
            <w:pPr>
              <w:rPr>
                <w:rFonts w:asciiTheme="minorEastAsia" w:eastAsiaTheme="minorEastAsia" w:hAnsiTheme="minorEastAsia"/>
              </w:rPr>
            </w:pPr>
            <w:r w:rsidRPr="00400729">
              <w:rPr>
                <w:rFonts w:asciiTheme="minorEastAsia" w:eastAsiaTheme="minorEastAsia" w:hAnsiTheme="minorEastAsia" w:hint="eastAsia"/>
              </w:rPr>
              <w:t>受講年月日</w:t>
            </w:r>
            <w:r w:rsidR="0098576B">
              <w:rPr>
                <w:rFonts w:asciiTheme="minorEastAsia" w:eastAsiaTheme="minorEastAsia" w:hAnsiTheme="minorEastAsia" w:hint="eastAsia"/>
              </w:rPr>
              <w:t xml:space="preserve">　　　　　　　　　　　　　　　　　　　　　　　</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98576B" w:rsidRDefault="005D338C" w:rsidP="0098576B">
            <w:pPr>
              <w:ind w:firstLineChars="100" w:firstLine="240"/>
              <w:rPr>
                <w:rFonts w:asciiTheme="minorEastAsia" w:eastAsiaTheme="minorEastAsia" w:hAnsiTheme="minorEastAsia"/>
                <w:szCs w:val="24"/>
              </w:rPr>
            </w:pPr>
            <w:r w:rsidRPr="0098576B">
              <w:rPr>
                <w:rFonts w:asciiTheme="minorEastAsia" w:eastAsiaTheme="minorEastAsia" w:hAnsiTheme="minorEastAsia" w:hint="eastAsia"/>
                <w:szCs w:val="24"/>
              </w:rPr>
              <w:t xml:space="preserve">令和　</w:t>
            </w:r>
            <w:r w:rsidR="00400729" w:rsidRPr="0098576B">
              <w:rPr>
                <w:rFonts w:asciiTheme="minorEastAsia" w:eastAsiaTheme="minorEastAsia" w:hAnsiTheme="minorEastAsia" w:hint="eastAsia"/>
                <w:b/>
                <w:i/>
                <w:kern w:val="0"/>
                <w:szCs w:val="24"/>
              </w:rPr>
              <w:t xml:space="preserve">　　</w:t>
            </w:r>
            <w:r w:rsidR="00AE059C" w:rsidRPr="0098576B">
              <w:rPr>
                <w:rFonts w:asciiTheme="minorEastAsia" w:eastAsiaTheme="minorEastAsia" w:hAnsiTheme="minorEastAsia" w:hint="eastAsia"/>
                <w:kern w:val="0"/>
                <w:szCs w:val="24"/>
              </w:rPr>
              <w:t xml:space="preserve">　年　</w:t>
            </w:r>
            <w:r w:rsidR="00AE059C" w:rsidRPr="0098576B">
              <w:rPr>
                <w:rFonts w:asciiTheme="minorEastAsia" w:eastAsiaTheme="minorEastAsia" w:hAnsiTheme="minorEastAsia"/>
                <w:kern w:val="0"/>
                <w:szCs w:val="24"/>
              </w:rPr>
              <w:t xml:space="preserve">　</w:t>
            </w:r>
            <w:r w:rsidR="00400729" w:rsidRPr="0098576B">
              <w:rPr>
                <w:rFonts w:asciiTheme="minorEastAsia" w:eastAsiaTheme="minorEastAsia" w:hAnsiTheme="minorEastAsia" w:hint="eastAsia"/>
                <w:b/>
                <w:i/>
                <w:kern w:val="0"/>
                <w:szCs w:val="24"/>
              </w:rPr>
              <w:t xml:space="preserve">　　</w:t>
            </w:r>
            <w:r w:rsidR="00AE059C" w:rsidRPr="0098576B">
              <w:rPr>
                <w:rFonts w:asciiTheme="minorEastAsia" w:eastAsiaTheme="minorEastAsia" w:hAnsiTheme="minorEastAsia" w:hint="eastAsia"/>
                <w:i/>
                <w:kern w:val="0"/>
                <w:szCs w:val="24"/>
              </w:rPr>
              <w:t xml:space="preserve">　</w:t>
            </w:r>
            <w:r w:rsidR="00AE059C" w:rsidRPr="0098576B">
              <w:rPr>
                <w:rFonts w:asciiTheme="minorEastAsia" w:eastAsiaTheme="minorEastAsia" w:hAnsiTheme="minorEastAsia" w:hint="eastAsia"/>
                <w:kern w:val="0"/>
                <w:szCs w:val="24"/>
              </w:rPr>
              <w:t xml:space="preserve">月　</w:t>
            </w:r>
            <w:r w:rsidR="00AE059C" w:rsidRPr="0098576B">
              <w:rPr>
                <w:rFonts w:asciiTheme="minorEastAsia" w:eastAsiaTheme="minorEastAsia" w:hAnsiTheme="minorEastAsia"/>
                <w:kern w:val="0"/>
                <w:szCs w:val="24"/>
              </w:rPr>
              <w:t xml:space="preserve">　</w:t>
            </w:r>
            <w:r w:rsidR="00400729" w:rsidRPr="0098576B">
              <w:rPr>
                <w:rFonts w:asciiTheme="minorEastAsia" w:eastAsiaTheme="minorEastAsia" w:hAnsiTheme="minorEastAsia" w:hint="eastAsia"/>
                <w:b/>
                <w:i/>
                <w:kern w:val="0"/>
                <w:szCs w:val="24"/>
              </w:rPr>
              <w:t xml:space="preserve">　</w:t>
            </w:r>
            <w:r w:rsidR="00AE059C" w:rsidRPr="0098576B">
              <w:rPr>
                <w:rFonts w:asciiTheme="minorEastAsia" w:eastAsiaTheme="minorEastAsia" w:hAnsiTheme="minorEastAsia"/>
                <w:kern w:val="0"/>
                <w:szCs w:val="24"/>
              </w:rPr>
              <w:t xml:space="preserve">　日</w:t>
            </w:r>
            <w:r w:rsidR="00AE059C" w:rsidRPr="0098576B">
              <w:rPr>
                <w:rFonts w:asciiTheme="majorEastAsia" w:eastAsiaTheme="majorEastAsia" w:hAnsiTheme="majorEastAsia"/>
                <w:kern w:val="0"/>
                <w:szCs w:val="24"/>
              </w:rPr>
              <w:t xml:space="preserve">　</w:t>
            </w:r>
            <w:r w:rsidR="0001743D" w:rsidRPr="0098576B">
              <w:rPr>
                <w:rFonts w:asciiTheme="minorEastAsia" w:eastAsiaTheme="minorEastAsia" w:hAnsiTheme="minorEastAsia" w:hint="eastAsia"/>
                <w:szCs w:val="24"/>
              </w:rPr>
              <w:t xml:space="preserve">　　・　　未受講</w:t>
            </w:r>
          </w:p>
          <w:p w:rsidR="0098576B" w:rsidRPr="00400729" w:rsidRDefault="0098576B" w:rsidP="00AB6386">
            <w:pPr>
              <w:rPr>
                <w:rFonts w:asciiTheme="minorEastAsia" w:eastAsiaTheme="minorEastAsia" w:hAnsiTheme="minorEastAsia"/>
              </w:rPr>
            </w:pPr>
            <w:r w:rsidRPr="0098576B">
              <w:rPr>
                <w:rFonts w:asciiTheme="minorEastAsia" w:eastAsiaTheme="minorEastAsia" w:hAnsiTheme="minorEastAsia" w:hint="eastAsia"/>
              </w:rPr>
              <w:t>（受講を証明する書類（受講証等）の写しを添付してください。）</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98576B" w:rsidP="00282948">
            <w:pPr>
              <w:rPr>
                <w:rFonts w:asciiTheme="minorEastAsia" w:eastAsiaTheme="minorEastAsia" w:hAnsiTheme="minorEastAsia"/>
              </w:rPr>
            </w:pPr>
            <w:r>
              <w:rPr>
                <w:rFonts w:asciiTheme="minorEastAsia" w:eastAsiaTheme="minorEastAsia" w:hAnsiTheme="minorEastAsia" w:hint="eastAsia"/>
              </w:rPr>
              <w:t>未受講の場合、その理由</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w:t>
            </w:r>
            <w:bookmarkStart w:id="0" w:name="_GoBack"/>
            <w:bookmarkEnd w:id="0"/>
            <w:r w:rsidRPr="00400729">
              <w:rPr>
                <w:rFonts w:asciiTheme="minorEastAsia" w:eastAsiaTheme="minorEastAsia" w:hAnsiTheme="minorEastAsia" w:hint="eastAsia"/>
              </w:rPr>
              <w:t>営業時間（</w:t>
            </w:r>
            <w:r w:rsidRPr="00400729">
              <w:rPr>
                <w:rFonts w:asciiTheme="minorEastAsia" w:eastAsiaTheme="minorEastAsia" w:hAnsiTheme="minorEastAsia" w:hint="eastAsia"/>
                <w:sz w:val="20"/>
                <w:szCs w:val="20"/>
              </w:rPr>
              <w:t>修繕対応時間もご記入ください。）</w:t>
            </w:r>
            <w:r w:rsidR="0098576B">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282948" w:rsidRPr="004B7A94" w:rsidRDefault="00AE059C" w:rsidP="00400729">
            <w:pPr>
              <w:spacing w:line="280" w:lineRule="exact"/>
              <w:jc w:val="left"/>
              <w:rPr>
                <w:rFonts w:asciiTheme="minorEastAsia" w:eastAsiaTheme="minorEastAsia" w:hAnsiTheme="minorEastAsia"/>
                <w:kern w:val="0"/>
                <w:sz w:val="18"/>
                <w:szCs w:val="21"/>
              </w:rPr>
            </w:pPr>
            <w:r w:rsidRPr="004B7A94">
              <w:rPr>
                <w:rFonts w:asciiTheme="minorEastAsia" w:eastAsiaTheme="minorEastAsia" w:hAnsiTheme="minorEastAsia" w:hint="eastAsia"/>
                <w:kern w:val="0"/>
                <w:sz w:val="18"/>
                <w:szCs w:val="21"/>
              </w:rPr>
              <w:t xml:space="preserve">休業日　</w:t>
            </w:r>
            <w:r w:rsidRPr="004B7A94">
              <w:rPr>
                <w:rFonts w:asciiTheme="minorEastAsia" w:eastAsiaTheme="minorEastAsia" w:hAnsiTheme="minorEastAsia"/>
                <w:kern w:val="0"/>
                <w:sz w:val="18"/>
                <w:szCs w:val="21"/>
              </w:rPr>
              <w:t>：</w:t>
            </w:r>
            <w:r w:rsidR="003543BB" w:rsidRPr="004B7A94">
              <w:rPr>
                <w:rFonts w:asciiTheme="minorEastAsia" w:eastAsiaTheme="minorEastAsia" w:hAnsiTheme="minorEastAsia" w:hint="eastAsia"/>
                <w:kern w:val="0"/>
                <w:sz w:val="18"/>
                <w:szCs w:val="21"/>
              </w:rPr>
              <w:t xml:space="preserve">　　　　</w:t>
            </w:r>
            <w:r w:rsidR="00282948" w:rsidRPr="004B7A94">
              <w:rPr>
                <w:rFonts w:asciiTheme="minorEastAsia" w:eastAsiaTheme="minorEastAsia" w:hAnsiTheme="minorEastAsia" w:hint="eastAsia"/>
                <w:kern w:val="0"/>
                <w:sz w:val="18"/>
                <w:szCs w:val="21"/>
              </w:rPr>
              <w:t xml:space="preserve">　</w:t>
            </w:r>
            <w:r w:rsidR="00282948" w:rsidRPr="004B7A94">
              <w:rPr>
                <w:rFonts w:asciiTheme="minorEastAsia" w:eastAsiaTheme="minorEastAsia" w:hAnsiTheme="minorEastAsia"/>
                <w:kern w:val="0"/>
                <w:sz w:val="18"/>
                <w:szCs w:val="21"/>
              </w:rPr>
              <w:t xml:space="preserve">　　営業</w:t>
            </w:r>
            <w:r w:rsidR="00282948" w:rsidRPr="004B7A94">
              <w:rPr>
                <w:rFonts w:asciiTheme="minorEastAsia" w:eastAsiaTheme="minorEastAsia" w:hAnsiTheme="minorEastAsia" w:hint="eastAsia"/>
                <w:kern w:val="0"/>
                <w:sz w:val="18"/>
                <w:szCs w:val="21"/>
              </w:rPr>
              <w:t>時間</w:t>
            </w:r>
            <w:r w:rsidRPr="004B7A94">
              <w:rPr>
                <w:rFonts w:asciiTheme="minorEastAsia" w:eastAsiaTheme="minorEastAsia" w:hAnsiTheme="minorEastAsia"/>
                <w:kern w:val="0"/>
                <w:sz w:val="18"/>
                <w:szCs w:val="21"/>
              </w:rPr>
              <w:t xml:space="preserve">　：</w:t>
            </w:r>
            <w:r w:rsidR="00282948" w:rsidRPr="004B7A94">
              <w:rPr>
                <w:rFonts w:asciiTheme="minorEastAsia" w:eastAsiaTheme="minorEastAsia" w:hAnsiTheme="minorEastAsia" w:hint="eastAsia"/>
                <w:kern w:val="0"/>
                <w:sz w:val="18"/>
                <w:szCs w:val="21"/>
              </w:rPr>
              <w:t>平日</w:t>
            </w:r>
            <w:r w:rsidRPr="004B7A94">
              <w:rPr>
                <w:rFonts w:asciiTheme="minorEastAsia" w:eastAsiaTheme="minorEastAsia" w:hAnsiTheme="minorEastAsia"/>
                <w:kern w:val="0"/>
                <w:sz w:val="18"/>
                <w:szCs w:val="21"/>
              </w:rPr>
              <w:t xml:space="preserve">　</w:t>
            </w:r>
            <w:r w:rsidR="00400729" w:rsidRPr="004B7A94">
              <w:rPr>
                <w:rFonts w:asciiTheme="minorEastAsia" w:eastAsiaTheme="minorEastAsia" w:hAnsiTheme="minorEastAsia" w:hint="eastAsia"/>
                <w:kern w:val="0"/>
                <w:sz w:val="18"/>
                <w:szCs w:val="21"/>
              </w:rPr>
              <w:t xml:space="preserve">　　　</w:t>
            </w:r>
            <w:r w:rsidRPr="004B7A94">
              <w:rPr>
                <w:rFonts w:asciiTheme="minorEastAsia" w:eastAsiaTheme="minorEastAsia" w:hAnsiTheme="minorEastAsia"/>
                <w:b/>
                <w:kern w:val="0"/>
                <w:sz w:val="20"/>
                <w:szCs w:val="21"/>
              </w:rPr>
              <w:t xml:space="preserve">　</w:t>
            </w:r>
            <w:r w:rsidRPr="004B7A94">
              <w:rPr>
                <w:rFonts w:asciiTheme="minorEastAsia" w:eastAsiaTheme="minorEastAsia" w:hAnsiTheme="minorEastAsia"/>
                <w:kern w:val="0"/>
                <w:sz w:val="18"/>
                <w:szCs w:val="21"/>
              </w:rPr>
              <w:t xml:space="preserve">　</w:t>
            </w:r>
            <w:r w:rsidR="00282948" w:rsidRPr="004B7A94">
              <w:rPr>
                <w:rFonts w:asciiTheme="minorEastAsia" w:eastAsiaTheme="minorEastAsia" w:hAnsiTheme="minorEastAsia" w:hint="eastAsia"/>
                <w:kern w:val="0"/>
                <w:sz w:val="18"/>
                <w:szCs w:val="21"/>
              </w:rPr>
              <w:t xml:space="preserve">　　</w:t>
            </w:r>
            <w:r w:rsidR="003543BB" w:rsidRPr="004B7A94">
              <w:rPr>
                <w:rFonts w:asciiTheme="minorEastAsia" w:eastAsiaTheme="minorEastAsia" w:hAnsiTheme="minorEastAsia" w:hint="eastAsia"/>
                <w:kern w:val="0"/>
                <w:sz w:val="18"/>
                <w:szCs w:val="21"/>
              </w:rPr>
              <w:t xml:space="preserve">  </w:t>
            </w:r>
            <w:r w:rsidRPr="004B7A94">
              <w:rPr>
                <w:rFonts w:asciiTheme="minorEastAsia" w:eastAsiaTheme="minorEastAsia" w:hAnsiTheme="minorEastAsia"/>
                <w:kern w:val="0"/>
                <w:sz w:val="18"/>
                <w:szCs w:val="21"/>
              </w:rPr>
              <w:t>修繕対応</w:t>
            </w:r>
            <w:r w:rsidR="00282948" w:rsidRPr="004B7A94">
              <w:rPr>
                <w:rFonts w:asciiTheme="minorEastAsia" w:eastAsiaTheme="minorEastAsia" w:hAnsiTheme="minorEastAsia" w:hint="eastAsia"/>
                <w:kern w:val="0"/>
                <w:sz w:val="18"/>
                <w:szCs w:val="21"/>
              </w:rPr>
              <w:t>可能</w:t>
            </w:r>
            <w:r w:rsidRPr="004B7A94">
              <w:rPr>
                <w:rFonts w:asciiTheme="minorEastAsia" w:eastAsiaTheme="minorEastAsia" w:hAnsiTheme="minorEastAsia"/>
                <w:kern w:val="0"/>
                <w:sz w:val="18"/>
                <w:szCs w:val="21"/>
              </w:rPr>
              <w:t>時間：</w:t>
            </w:r>
            <w:r w:rsidR="003543BB" w:rsidRPr="004B7A94">
              <w:rPr>
                <w:rFonts w:asciiTheme="minorEastAsia" w:eastAsiaTheme="minorEastAsia" w:hAnsiTheme="minorEastAsia" w:hint="eastAsia"/>
                <w:kern w:val="0"/>
                <w:sz w:val="18"/>
                <w:szCs w:val="21"/>
              </w:rPr>
              <w:t>平日</w:t>
            </w:r>
          </w:p>
          <w:p w:rsidR="0010359D" w:rsidRPr="004B7A94" w:rsidRDefault="003543BB" w:rsidP="00400729">
            <w:pPr>
              <w:spacing w:line="280" w:lineRule="exact"/>
              <w:jc w:val="left"/>
              <w:rPr>
                <w:rFonts w:asciiTheme="minorEastAsia" w:eastAsiaTheme="minorEastAsia" w:hAnsiTheme="minorEastAsia"/>
                <w:kern w:val="0"/>
                <w:sz w:val="18"/>
                <w:szCs w:val="21"/>
              </w:rPr>
            </w:pPr>
            <w:r w:rsidRPr="004B7A94">
              <w:rPr>
                <w:rFonts w:asciiTheme="minorEastAsia" w:eastAsiaTheme="minorEastAsia" w:hAnsiTheme="minorEastAsia" w:hint="eastAsia"/>
                <w:kern w:val="0"/>
                <w:sz w:val="18"/>
                <w:szCs w:val="21"/>
              </w:rPr>
              <w:t xml:space="preserve">　　　　　　　　　　　　　　　　　　</w:t>
            </w:r>
            <w:r w:rsidR="00282948" w:rsidRPr="004B7A94">
              <w:rPr>
                <w:rFonts w:asciiTheme="minorEastAsia" w:eastAsiaTheme="minorEastAsia" w:hAnsiTheme="minorEastAsia" w:hint="eastAsia"/>
                <w:kern w:val="0"/>
                <w:sz w:val="18"/>
                <w:szCs w:val="21"/>
              </w:rPr>
              <w:t>土日</w:t>
            </w:r>
            <w:r w:rsidRPr="004B7A94">
              <w:rPr>
                <w:rFonts w:asciiTheme="minorEastAsia" w:eastAsiaTheme="minorEastAsia" w:hAnsiTheme="minorEastAsia" w:hint="eastAsia"/>
                <w:kern w:val="0"/>
                <w:sz w:val="18"/>
                <w:szCs w:val="21"/>
              </w:rPr>
              <w:t xml:space="preserve">　　　　　　　　　　　　　　　　  　土日</w:t>
            </w:r>
          </w:p>
          <w:p w:rsidR="00282948" w:rsidRPr="004B7A94" w:rsidRDefault="003543BB" w:rsidP="00400729">
            <w:pPr>
              <w:spacing w:line="280" w:lineRule="exact"/>
              <w:jc w:val="left"/>
              <w:rPr>
                <w:rFonts w:asciiTheme="minorEastAsia" w:eastAsiaTheme="minorEastAsia" w:hAnsiTheme="minorEastAsia"/>
              </w:rPr>
            </w:pPr>
            <w:r w:rsidRPr="004B7A94">
              <w:rPr>
                <w:rFonts w:asciiTheme="minorEastAsia" w:eastAsiaTheme="minorEastAsia" w:hAnsiTheme="minorEastAsia" w:hint="eastAsia"/>
                <w:kern w:val="0"/>
                <w:sz w:val="18"/>
                <w:szCs w:val="21"/>
              </w:rPr>
              <w:t xml:space="preserve">　　　　　　　　　　　　　　　　　　</w:t>
            </w:r>
            <w:r w:rsidR="00282948" w:rsidRPr="004B7A94">
              <w:rPr>
                <w:rFonts w:asciiTheme="minorEastAsia" w:eastAsiaTheme="minorEastAsia" w:hAnsiTheme="minorEastAsia" w:hint="eastAsia"/>
                <w:kern w:val="0"/>
                <w:sz w:val="18"/>
                <w:szCs w:val="21"/>
              </w:rPr>
              <w:t>祝日</w:t>
            </w:r>
            <w:r w:rsidRPr="004B7A94">
              <w:rPr>
                <w:rFonts w:asciiTheme="minorEastAsia" w:eastAsiaTheme="minorEastAsia" w:hAnsiTheme="minorEastAsia" w:hint="eastAsia"/>
                <w:kern w:val="0"/>
                <w:sz w:val="18"/>
                <w:szCs w:val="21"/>
              </w:rPr>
              <w:t xml:space="preserve">　　　　　　　　　　　　　　　　  　祝日</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543BB">
              <w:rPr>
                <w:rFonts w:asciiTheme="minorEastAsia" w:eastAsiaTheme="minorEastAsia" w:hAnsiTheme="minorEastAsia" w:hint="eastAsia"/>
                <w:sz w:val="20"/>
              </w:rPr>
              <w:t>（該当部の□にチェックして</w:t>
            </w:r>
            <w:r w:rsidR="00282948" w:rsidRPr="00282948">
              <w:rPr>
                <w:rFonts w:asciiTheme="minorEastAsia" w:eastAsiaTheme="minorEastAsia" w:hAnsiTheme="minorEastAsia" w:hint="eastAsia"/>
                <w:sz w:val="20"/>
              </w:rPr>
              <w:t>下さい。）</w:t>
            </w:r>
            <w:r w:rsidR="0098576B">
              <w:rPr>
                <w:rFonts w:asciiTheme="minorEastAsia" w:eastAsiaTheme="minorEastAsia" w:hAnsiTheme="minorEastAsia" w:hint="eastAsia"/>
                <w:sz w:val="20"/>
              </w:rPr>
              <w:t xml:space="preserve">　　　　</w:t>
            </w:r>
            <w:r w:rsidR="0039260C" w:rsidRPr="00282948">
              <w:rPr>
                <w:rFonts w:asciiTheme="minorEastAsia" w:eastAsiaTheme="minorEastAsia" w:hAnsiTheme="minorEastAsia" w:hint="eastAsia"/>
                <w:sz w:val="20"/>
              </w:rPr>
              <w:t>（公表：　可　　不可　）</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28294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400729">
              <w:rPr>
                <w:rFonts w:asciiTheme="minorEastAsia" w:eastAsiaTheme="minorEastAsia" w:hAnsiTheme="minorEastAsia" w:hint="eastAsia"/>
              </w:rPr>
              <w:t>埋設部の修繕</w:t>
            </w:r>
          </w:p>
          <w:p w:rsidR="0010359D" w:rsidRPr="00400729" w:rsidRDefault="003543BB"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3543BB">
            <w:pPr>
              <w:rPr>
                <w:rFonts w:asciiTheme="minorEastAsia" w:eastAsiaTheme="minorEastAsia" w:hAnsiTheme="minorEastAsia"/>
              </w:rPr>
            </w:pPr>
            <w:r w:rsidRPr="00400729">
              <w:rPr>
                <w:rFonts w:asciiTheme="minorEastAsia" w:eastAsiaTheme="minorEastAsia" w:hAnsiTheme="minorEastAsia" w:hint="eastAsia"/>
              </w:rPr>
              <w:t>対応</w:t>
            </w:r>
            <w:r w:rsidR="003543BB">
              <w:rPr>
                <w:rFonts w:asciiTheme="minorEastAsia" w:eastAsiaTheme="minorEastAsia" w:hAnsiTheme="minorEastAsia" w:hint="eastAsia"/>
              </w:rPr>
              <w:t>可能</w:t>
            </w:r>
            <w:r w:rsidRPr="00400729">
              <w:rPr>
                <w:rFonts w:asciiTheme="minorEastAsia" w:eastAsiaTheme="minorEastAsia" w:hAnsiTheme="minorEastAsia" w:hint="eastAsia"/>
              </w:rPr>
              <w:t>工事種別</w:t>
            </w:r>
            <w:r w:rsidR="003543BB">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w:t>
            </w:r>
            <w:r w:rsidR="003543BB">
              <w:rPr>
                <w:rFonts w:asciiTheme="minorEastAsia" w:eastAsiaTheme="minorEastAsia" w:hAnsiTheme="minorEastAsia" w:hint="eastAsia"/>
                <w:sz w:val="20"/>
                <w:szCs w:val="20"/>
              </w:rPr>
              <w:t>）</w:t>
            </w:r>
            <w:r w:rsidR="0098576B">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3543BB">
        <w:trPr>
          <w:gridAfter w:val="1"/>
          <w:wAfter w:w="410" w:type="dxa"/>
          <w:trHeight w:val="866"/>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w:t>
            </w:r>
            <w:r w:rsidR="003543BB">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sidR="003543BB">
              <w:rPr>
                <w:rFonts w:asciiTheme="minorEastAsia" w:eastAsiaTheme="minorEastAsia" w:hAnsiTheme="minorEastAsia" w:hint="eastAsia"/>
              </w:rPr>
              <w:t xml:space="preserve">　　水道メーター（　新設　・　</w:t>
            </w:r>
            <w:r w:rsidRPr="00400729">
              <w:rPr>
                <w:rFonts w:asciiTheme="minorEastAsia" w:eastAsiaTheme="minorEastAsia" w:hAnsiTheme="minorEastAsia" w:hint="eastAsia"/>
              </w:rPr>
              <w:t>改造　）</w:t>
            </w:r>
          </w:p>
          <w:p w:rsidR="0010359D" w:rsidRPr="00400729" w:rsidRDefault="003543BB" w:rsidP="005D338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水道メーター　　　</w:t>
            </w:r>
            <w:r w:rsidR="0010359D" w:rsidRPr="00400729">
              <w:rPr>
                <w:rFonts w:asciiTheme="minorEastAsia" w:eastAsiaTheme="minorEastAsia" w:hAnsiTheme="minorEastAsia" w:hint="eastAsia"/>
              </w:rPr>
              <w:t>～</w:t>
            </w:r>
            <w:r>
              <w:rPr>
                <w:rFonts w:asciiTheme="minorEastAsia" w:eastAsiaTheme="minorEastAsia" w:hAnsiTheme="minorEastAsia" w:hint="eastAsia"/>
              </w:rPr>
              <w:t xml:space="preserve">　　宅内給水装置（　新設　・　改造　</w:t>
            </w:r>
            <w:r w:rsidR="0010359D" w:rsidRPr="00400729">
              <w:rPr>
                <w:rFonts w:asciiTheme="minorEastAsia" w:eastAsiaTheme="minorEastAsia" w:hAnsiTheme="minorEastAsia" w:hint="eastAsia"/>
              </w:rPr>
              <w:t>）</w:t>
            </w:r>
          </w:p>
        </w:tc>
      </w:tr>
      <w:tr w:rsidR="00F20AB4" w:rsidRPr="00400729" w:rsidTr="0098576B">
        <w:trPr>
          <w:gridAfter w:val="1"/>
          <w:wAfter w:w="410" w:type="dxa"/>
          <w:trHeight w:val="359"/>
        </w:trPr>
        <w:tc>
          <w:tcPr>
            <w:tcW w:w="236" w:type="dxa"/>
            <w:gridSpan w:val="2"/>
            <w:vMerge/>
            <w:tcBorders>
              <w:left w:val="nil"/>
              <w:right w:val="single" w:sz="4" w:space="0" w:color="auto"/>
            </w:tcBorders>
            <w:shd w:val="clear" w:color="auto" w:fill="auto"/>
          </w:tcPr>
          <w:p w:rsidR="00F20AB4" w:rsidRPr="00400729" w:rsidRDefault="00F20AB4" w:rsidP="00F20AB4">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20AB4" w:rsidRPr="00400729" w:rsidRDefault="00F20AB4" w:rsidP="00F20AB4">
            <w:pPr>
              <w:rPr>
                <w:rFonts w:asciiTheme="minorEastAsia" w:eastAsiaTheme="minorEastAsia" w:hAnsiTheme="minorEastAsia"/>
              </w:rPr>
            </w:pPr>
            <w:r>
              <w:rPr>
                <w:rFonts w:asciiTheme="minorEastAsia" w:eastAsiaTheme="minorEastAsia" w:hAnsiTheme="minorEastAsia" w:hint="eastAsia"/>
              </w:rPr>
              <w:t xml:space="preserve">その他特記事項　　　　　　　　　　　　   </w:t>
            </w: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（公表：　可　　不可　）</w:t>
            </w:r>
          </w:p>
        </w:tc>
      </w:tr>
      <w:tr w:rsidR="00F20AB4" w:rsidRPr="00400729" w:rsidTr="003543BB">
        <w:trPr>
          <w:gridAfter w:val="1"/>
          <w:wAfter w:w="410" w:type="dxa"/>
          <w:trHeight w:val="1667"/>
        </w:trPr>
        <w:tc>
          <w:tcPr>
            <w:tcW w:w="236" w:type="dxa"/>
            <w:gridSpan w:val="2"/>
            <w:vMerge/>
            <w:tcBorders>
              <w:left w:val="nil"/>
              <w:bottom w:val="nil"/>
              <w:right w:val="single" w:sz="4" w:space="0" w:color="auto"/>
            </w:tcBorders>
            <w:shd w:val="clear" w:color="auto" w:fill="auto"/>
          </w:tcPr>
          <w:p w:rsidR="00F20AB4" w:rsidRPr="00400729" w:rsidRDefault="00F20AB4" w:rsidP="00F20AB4">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20AB4" w:rsidRPr="0098576B" w:rsidRDefault="00F20AB4" w:rsidP="00F20AB4">
            <w:pPr>
              <w:tabs>
                <w:tab w:val="left" w:pos="2109"/>
              </w:tabs>
              <w:rPr>
                <w:rFonts w:asciiTheme="minorEastAsia" w:eastAsiaTheme="minorEastAsia" w:hAnsiTheme="minorEastAsia"/>
              </w:rPr>
            </w:pPr>
          </w:p>
        </w:tc>
      </w:tr>
      <w:tr w:rsidR="00F20AB4"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F20AB4" w:rsidRPr="00400729" w:rsidRDefault="00F20AB4" w:rsidP="00F20AB4">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F20AB4" w:rsidRPr="00400729" w:rsidRDefault="00F20AB4" w:rsidP="00F20AB4">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F20AB4" w:rsidRPr="00400729" w:rsidRDefault="00F20AB4" w:rsidP="00F20AB4">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業務内容に変更が生じた場合は、速やかにその旨を届け出るようお願いします。</w:t>
            </w:r>
          </w:p>
        </w:tc>
      </w:tr>
      <w:tr w:rsidR="00F20AB4" w:rsidRPr="00400729" w:rsidTr="00706C0A">
        <w:tc>
          <w:tcPr>
            <w:tcW w:w="9874" w:type="dxa"/>
            <w:gridSpan w:val="5"/>
            <w:tcBorders>
              <w:top w:val="nil"/>
              <w:left w:val="nil"/>
              <w:bottom w:val="nil"/>
              <w:right w:val="nil"/>
            </w:tcBorders>
          </w:tcPr>
          <w:p w:rsidR="00F20AB4" w:rsidRPr="00400729" w:rsidRDefault="00F20AB4" w:rsidP="00F20AB4">
            <w:pPr>
              <w:rPr>
                <w:rFonts w:asciiTheme="majorEastAsia" w:eastAsiaTheme="majorEastAsia" w:hAnsiTheme="majorEastAsia"/>
                <w:u w:val="single"/>
              </w:rPr>
            </w:pPr>
          </w:p>
          <w:p w:rsidR="00F20AB4" w:rsidRPr="00400729" w:rsidRDefault="00F20AB4" w:rsidP="00F20AB4">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給水装置工事主任技術者等の研修受講実績（過去5年以内）</w:t>
            </w:r>
          </w:p>
          <w:p w:rsidR="00F20AB4" w:rsidRPr="00400729" w:rsidRDefault="00F20AB4" w:rsidP="00F20AB4">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F20AB4" w:rsidRPr="00400729" w:rsidRDefault="00F20AB4" w:rsidP="00F20AB4">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F20AB4" w:rsidRPr="00400729" w:rsidRDefault="00F20AB4" w:rsidP="00F20AB4">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F20AB4" w:rsidRPr="00400729" w:rsidTr="00706C0A">
        <w:tc>
          <w:tcPr>
            <w:tcW w:w="222" w:type="dxa"/>
            <w:tcBorders>
              <w:top w:val="nil"/>
              <w:left w:val="nil"/>
              <w:bottom w:val="nil"/>
              <w:right w:val="nil"/>
            </w:tcBorders>
          </w:tcPr>
          <w:p w:rsidR="00F20AB4" w:rsidRPr="00400729" w:rsidRDefault="00F20AB4" w:rsidP="00F20AB4">
            <w:pPr>
              <w:rPr>
                <w:rFonts w:asciiTheme="minorEastAsia" w:eastAsiaTheme="minorEastAsia" w:hAnsiTheme="minorEastAsia"/>
              </w:rPr>
            </w:pPr>
          </w:p>
        </w:tc>
        <w:tc>
          <w:tcPr>
            <w:tcW w:w="9652" w:type="dxa"/>
            <w:gridSpan w:val="4"/>
            <w:tcBorders>
              <w:top w:val="nil"/>
              <w:left w:val="nil"/>
              <w:bottom w:val="nil"/>
              <w:right w:val="nil"/>
            </w:tcBorders>
          </w:tcPr>
          <w:p w:rsidR="00F20AB4" w:rsidRPr="00400729" w:rsidRDefault="00F20AB4" w:rsidP="00F20AB4">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8"/>
              <w:gridCol w:w="3921"/>
              <w:gridCol w:w="2434"/>
            </w:tblGrid>
            <w:tr w:rsidR="00F20AB4" w:rsidRPr="00400729" w:rsidTr="00440012">
              <w:tc>
                <w:tcPr>
                  <w:tcW w:w="2958" w:type="dxa"/>
                </w:tcPr>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受講者名（公表対象外）</w:t>
                  </w:r>
                </w:p>
              </w:tc>
              <w:tc>
                <w:tcPr>
                  <w:tcW w:w="3921" w:type="dxa"/>
                </w:tcPr>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F20AB4" w:rsidRPr="00400729" w:rsidTr="00440012">
              <w:trPr>
                <w:trHeight w:val="994"/>
              </w:trPr>
              <w:tc>
                <w:tcPr>
                  <w:tcW w:w="2958" w:type="dxa"/>
                </w:tcPr>
                <w:p w:rsidR="00F20AB4" w:rsidRPr="00400729" w:rsidRDefault="00F20AB4" w:rsidP="00F20AB4">
                  <w:pPr>
                    <w:spacing w:line="280" w:lineRule="exact"/>
                    <w:jc w:val="left"/>
                    <w:rPr>
                      <w:rFonts w:ascii="HG正楷書体-PRO" w:eastAsia="HG正楷書体-PRO" w:hAnsiTheme="minorEastAsia"/>
                      <w:b/>
                      <w:i/>
                      <w:kern w:val="0"/>
                      <w:sz w:val="22"/>
                      <w:szCs w:val="21"/>
                    </w:rPr>
                  </w:pPr>
                </w:p>
                <w:p w:rsidR="00F20AB4" w:rsidRPr="00400729" w:rsidRDefault="00F20AB4" w:rsidP="00F20AB4">
                  <w:pPr>
                    <w:spacing w:line="280" w:lineRule="exact"/>
                    <w:jc w:val="left"/>
                    <w:rPr>
                      <w:rFonts w:ascii="HG正楷書体-PRO" w:eastAsia="HG正楷書体-PRO" w:hAnsiTheme="minorEastAsia"/>
                      <w:b/>
                      <w:i/>
                      <w:kern w:val="0"/>
                      <w:sz w:val="22"/>
                      <w:szCs w:val="21"/>
                    </w:rPr>
                  </w:pPr>
                </w:p>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spacing w:line="280" w:lineRule="exact"/>
                    <w:rPr>
                      <w:rFonts w:asciiTheme="minorEastAsia" w:hAnsiTheme="minorEastAsia"/>
                      <w:kern w:val="0"/>
                      <w:sz w:val="18"/>
                      <w:szCs w:val="21"/>
                    </w:rPr>
                  </w:pPr>
                </w:p>
                <w:p w:rsidR="00F20AB4" w:rsidRPr="00400729" w:rsidRDefault="00F20AB4" w:rsidP="00F20AB4">
                  <w:pPr>
                    <w:spacing w:line="280" w:lineRule="exact"/>
                    <w:jc w:val="left"/>
                    <w:rPr>
                      <w:rFonts w:ascii="HG正楷書体-PRO" w:eastAsia="HG正楷書体-PRO" w:hAnsiTheme="minorEastAsia"/>
                      <w:b/>
                      <w:i/>
                      <w:kern w:val="0"/>
                      <w:sz w:val="18"/>
                      <w:szCs w:val="21"/>
                    </w:rPr>
                  </w:pPr>
                </w:p>
              </w:tc>
              <w:tc>
                <w:tcPr>
                  <w:tcW w:w="2434" w:type="dxa"/>
                </w:tcPr>
                <w:p w:rsidR="00F20AB4" w:rsidRPr="00400729" w:rsidRDefault="00F20AB4" w:rsidP="00F20AB4">
                  <w:pPr>
                    <w:spacing w:line="280" w:lineRule="exact"/>
                    <w:rPr>
                      <w:rFonts w:asciiTheme="minorEastAsia" w:hAnsiTheme="minorEastAsia"/>
                      <w:kern w:val="0"/>
                      <w:sz w:val="18"/>
                      <w:szCs w:val="21"/>
                    </w:rPr>
                  </w:pPr>
                </w:p>
                <w:p w:rsidR="00F20AB4" w:rsidRPr="00400729" w:rsidRDefault="00F20AB4" w:rsidP="00F20AB4">
                  <w:pPr>
                    <w:spacing w:line="280" w:lineRule="exact"/>
                    <w:jc w:val="left"/>
                    <w:rPr>
                      <w:rFonts w:ascii="HG正楷書体-PRO" w:eastAsia="HG正楷書体-PRO" w:hAnsiTheme="minorEastAsia"/>
                      <w:b/>
                      <w:i/>
                      <w:kern w:val="0"/>
                      <w:sz w:val="18"/>
                      <w:szCs w:val="21"/>
                    </w:rPr>
                  </w:pPr>
                </w:p>
              </w:tc>
            </w:tr>
            <w:tr w:rsidR="00F20AB4" w:rsidRPr="00400729" w:rsidTr="00440012">
              <w:trPr>
                <w:trHeight w:val="994"/>
              </w:trPr>
              <w:tc>
                <w:tcPr>
                  <w:tcW w:w="2958" w:type="dxa"/>
                </w:tcPr>
                <w:p w:rsidR="00F20AB4" w:rsidRPr="00400729" w:rsidRDefault="00F20AB4" w:rsidP="00F20AB4">
                  <w:pPr>
                    <w:spacing w:line="280" w:lineRule="exact"/>
                    <w:rPr>
                      <w:rFonts w:asciiTheme="minorEastAsia" w:hAnsiTheme="minorEastAsia"/>
                      <w:kern w:val="0"/>
                      <w:sz w:val="18"/>
                      <w:szCs w:val="21"/>
                    </w:rPr>
                  </w:pPr>
                </w:p>
                <w:p w:rsidR="00F20AB4" w:rsidRPr="00400729" w:rsidRDefault="00F20AB4" w:rsidP="00F20AB4">
                  <w:pPr>
                    <w:spacing w:line="280" w:lineRule="exact"/>
                    <w:jc w:val="left"/>
                    <w:rPr>
                      <w:rFonts w:asciiTheme="minorEastAsia" w:hAnsiTheme="minorEastAsia"/>
                      <w:kern w:val="0"/>
                      <w:sz w:val="18"/>
                      <w:szCs w:val="21"/>
                    </w:rPr>
                  </w:pPr>
                </w:p>
              </w:tc>
              <w:tc>
                <w:tcPr>
                  <w:tcW w:w="3921" w:type="dxa"/>
                </w:tcPr>
                <w:p w:rsidR="00F20AB4" w:rsidRPr="00400729" w:rsidRDefault="00F20AB4" w:rsidP="00F20AB4">
                  <w:pPr>
                    <w:spacing w:line="280" w:lineRule="exact"/>
                    <w:rPr>
                      <w:rFonts w:asciiTheme="minorEastAsia" w:hAnsiTheme="minorEastAsia"/>
                      <w:kern w:val="0"/>
                      <w:sz w:val="18"/>
                      <w:szCs w:val="21"/>
                    </w:rPr>
                  </w:pPr>
                </w:p>
                <w:p w:rsidR="00F20AB4" w:rsidRPr="00400729" w:rsidRDefault="00F20AB4" w:rsidP="00F20AB4">
                  <w:pPr>
                    <w:spacing w:line="280" w:lineRule="exact"/>
                    <w:rPr>
                      <w:rFonts w:ascii="HG正楷書体-PRO" w:eastAsia="HG正楷書体-PRO" w:hAnsiTheme="minorEastAsia"/>
                      <w:b/>
                      <w:i/>
                      <w:kern w:val="0"/>
                      <w:sz w:val="18"/>
                      <w:szCs w:val="21"/>
                    </w:rPr>
                  </w:pPr>
                </w:p>
              </w:tc>
              <w:tc>
                <w:tcPr>
                  <w:tcW w:w="2434" w:type="dxa"/>
                </w:tcPr>
                <w:p w:rsidR="00F20AB4" w:rsidRPr="00400729" w:rsidRDefault="00F20AB4" w:rsidP="00F20AB4">
                  <w:pPr>
                    <w:spacing w:line="280" w:lineRule="exact"/>
                    <w:rPr>
                      <w:rFonts w:asciiTheme="minorEastAsia" w:hAnsiTheme="minorEastAsia"/>
                      <w:kern w:val="0"/>
                      <w:sz w:val="18"/>
                      <w:szCs w:val="21"/>
                    </w:rPr>
                  </w:pPr>
                </w:p>
                <w:p w:rsidR="00F20AB4" w:rsidRPr="00400729" w:rsidRDefault="00F20AB4" w:rsidP="00F20AB4">
                  <w:pPr>
                    <w:spacing w:line="280" w:lineRule="exact"/>
                    <w:jc w:val="left"/>
                    <w:rPr>
                      <w:rFonts w:ascii="HG正楷書体-PRO" w:eastAsia="HG正楷書体-PRO" w:hAnsiTheme="minorEastAsia"/>
                      <w:b/>
                      <w:i/>
                      <w:kern w:val="0"/>
                      <w:sz w:val="18"/>
                      <w:szCs w:val="21"/>
                    </w:rPr>
                  </w:pPr>
                </w:p>
              </w:tc>
            </w:tr>
            <w:tr w:rsidR="00F20AB4" w:rsidRPr="00400729" w:rsidTr="00440012">
              <w:trPr>
                <w:trHeight w:val="994"/>
              </w:trPr>
              <w:tc>
                <w:tcPr>
                  <w:tcW w:w="2958" w:type="dxa"/>
                </w:tcPr>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rPr>
                      <w:rFonts w:asciiTheme="minorEastAsia" w:eastAsiaTheme="minorEastAsia" w:hAnsiTheme="minorEastAsia"/>
                    </w:rPr>
                  </w:pPr>
                </w:p>
              </w:tc>
              <w:tc>
                <w:tcPr>
                  <w:tcW w:w="2434" w:type="dxa"/>
                </w:tcPr>
                <w:p w:rsidR="00F20AB4" w:rsidRPr="00400729" w:rsidRDefault="00F20AB4" w:rsidP="00F20AB4">
                  <w:pPr>
                    <w:rPr>
                      <w:rFonts w:asciiTheme="minorEastAsia" w:eastAsiaTheme="minorEastAsia" w:hAnsiTheme="minorEastAsia"/>
                    </w:rPr>
                  </w:pPr>
                </w:p>
              </w:tc>
            </w:tr>
            <w:tr w:rsidR="00F20AB4" w:rsidRPr="00400729" w:rsidTr="00440012">
              <w:trPr>
                <w:trHeight w:val="994"/>
              </w:trPr>
              <w:tc>
                <w:tcPr>
                  <w:tcW w:w="2958" w:type="dxa"/>
                </w:tcPr>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rPr>
                      <w:rFonts w:asciiTheme="minorEastAsia" w:eastAsiaTheme="minorEastAsia" w:hAnsiTheme="minorEastAsia"/>
                    </w:rPr>
                  </w:pPr>
                </w:p>
              </w:tc>
              <w:tc>
                <w:tcPr>
                  <w:tcW w:w="2434" w:type="dxa"/>
                </w:tcPr>
                <w:p w:rsidR="00F20AB4" w:rsidRPr="00400729" w:rsidRDefault="00F20AB4" w:rsidP="00F20AB4">
                  <w:pPr>
                    <w:rPr>
                      <w:rFonts w:asciiTheme="minorEastAsia" w:eastAsiaTheme="minorEastAsia" w:hAnsiTheme="minorEastAsia"/>
                    </w:rPr>
                  </w:pPr>
                </w:p>
              </w:tc>
            </w:tr>
            <w:tr w:rsidR="00F20AB4" w:rsidRPr="00400729" w:rsidTr="00440012">
              <w:trPr>
                <w:trHeight w:val="994"/>
              </w:trPr>
              <w:tc>
                <w:tcPr>
                  <w:tcW w:w="2958" w:type="dxa"/>
                </w:tcPr>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rPr>
                      <w:rFonts w:asciiTheme="minorEastAsia" w:eastAsiaTheme="minorEastAsia" w:hAnsiTheme="minorEastAsia"/>
                    </w:rPr>
                  </w:pPr>
                </w:p>
              </w:tc>
              <w:tc>
                <w:tcPr>
                  <w:tcW w:w="2434" w:type="dxa"/>
                </w:tcPr>
                <w:p w:rsidR="00F20AB4" w:rsidRPr="00400729" w:rsidRDefault="00F20AB4" w:rsidP="00F20AB4">
                  <w:pPr>
                    <w:rPr>
                      <w:rFonts w:asciiTheme="minorEastAsia" w:eastAsiaTheme="minorEastAsia" w:hAnsiTheme="minorEastAsia"/>
                    </w:rPr>
                  </w:pPr>
                </w:p>
              </w:tc>
            </w:tr>
            <w:tr w:rsidR="00F20AB4" w:rsidRPr="00400729" w:rsidTr="00440012">
              <w:trPr>
                <w:trHeight w:val="994"/>
              </w:trPr>
              <w:tc>
                <w:tcPr>
                  <w:tcW w:w="2958" w:type="dxa"/>
                </w:tcPr>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rPr>
                      <w:rFonts w:asciiTheme="minorEastAsia" w:eastAsiaTheme="minorEastAsia" w:hAnsiTheme="minorEastAsia"/>
                    </w:rPr>
                  </w:pPr>
                </w:p>
              </w:tc>
              <w:tc>
                <w:tcPr>
                  <w:tcW w:w="2434" w:type="dxa"/>
                </w:tcPr>
                <w:p w:rsidR="00F20AB4" w:rsidRPr="00400729" w:rsidRDefault="00F20AB4" w:rsidP="00F20AB4">
                  <w:pPr>
                    <w:rPr>
                      <w:rFonts w:asciiTheme="minorEastAsia" w:eastAsiaTheme="minorEastAsia" w:hAnsiTheme="minorEastAsia"/>
                    </w:rPr>
                  </w:pPr>
                </w:p>
              </w:tc>
            </w:tr>
            <w:tr w:rsidR="00F20AB4" w:rsidRPr="00400729" w:rsidTr="00440012">
              <w:trPr>
                <w:trHeight w:val="994"/>
              </w:trPr>
              <w:tc>
                <w:tcPr>
                  <w:tcW w:w="2958" w:type="dxa"/>
                </w:tcPr>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rPr>
                      <w:rFonts w:asciiTheme="minorEastAsia" w:eastAsiaTheme="minorEastAsia" w:hAnsiTheme="minorEastAsia"/>
                    </w:rPr>
                  </w:pPr>
                </w:p>
              </w:tc>
              <w:tc>
                <w:tcPr>
                  <w:tcW w:w="2434" w:type="dxa"/>
                </w:tcPr>
                <w:p w:rsidR="00F20AB4" w:rsidRPr="00400729" w:rsidRDefault="00F20AB4" w:rsidP="00F20AB4">
                  <w:pPr>
                    <w:rPr>
                      <w:rFonts w:asciiTheme="minorEastAsia" w:eastAsiaTheme="minorEastAsia" w:hAnsiTheme="minorEastAsia"/>
                    </w:rPr>
                  </w:pPr>
                </w:p>
              </w:tc>
            </w:tr>
            <w:tr w:rsidR="00F20AB4" w:rsidRPr="00400729" w:rsidTr="00440012">
              <w:trPr>
                <w:trHeight w:val="994"/>
              </w:trPr>
              <w:tc>
                <w:tcPr>
                  <w:tcW w:w="2958" w:type="dxa"/>
                </w:tcPr>
                <w:p w:rsidR="00F20AB4" w:rsidRPr="00400729" w:rsidRDefault="00F20AB4" w:rsidP="00F20AB4">
                  <w:pPr>
                    <w:rPr>
                      <w:rFonts w:asciiTheme="minorEastAsia" w:eastAsiaTheme="minorEastAsia" w:hAnsiTheme="minorEastAsia"/>
                    </w:rPr>
                  </w:pPr>
                </w:p>
              </w:tc>
              <w:tc>
                <w:tcPr>
                  <w:tcW w:w="3921" w:type="dxa"/>
                </w:tcPr>
                <w:p w:rsidR="00F20AB4" w:rsidRPr="00400729" w:rsidRDefault="00F20AB4" w:rsidP="00F20AB4">
                  <w:pPr>
                    <w:rPr>
                      <w:rFonts w:asciiTheme="minorEastAsia" w:eastAsiaTheme="minorEastAsia" w:hAnsiTheme="minorEastAsia"/>
                    </w:rPr>
                  </w:pPr>
                </w:p>
              </w:tc>
              <w:tc>
                <w:tcPr>
                  <w:tcW w:w="2434" w:type="dxa"/>
                </w:tcPr>
                <w:p w:rsidR="00F20AB4" w:rsidRPr="00400729" w:rsidRDefault="00F20AB4" w:rsidP="00F20AB4">
                  <w:pPr>
                    <w:rPr>
                      <w:rFonts w:asciiTheme="minorEastAsia" w:eastAsiaTheme="minorEastAsia" w:hAnsiTheme="minorEastAsia"/>
                    </w:rPr>
                  </w:pPr>
                </w:p>
              </w:tc>
            </w:tr>
            <w:tr w:rsidR="00F20AB4"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F20AB4" w:rsidRPr="00400729" w:rsidRDefault="00F20AB4" w:rsidP="00F20AB4">
                  <w:pPr>
                    <w:rPr>
                      <w:rFonts w:asciiTheme="minorEastAsia" w:eastAsiaTheme="minorEastAsia" w:hAnsiTheme="minorEastAsia"/>
                    </w:rPr>
                  </w:pPr>
                  <w:r w:rsidRPr="005D338C">
                    <w:rPr>
                      <w:rFonts w:asciiTheme="minorEastAsia" w:eastAsiaTheme="minorEastAsia" w:hAnsiTheme="minorEastAsia" w:hint="eastAsia"/>
                    </w:rPr>
                    <w:t>（公表：　可　　不可　）</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bl>
          <w:p w:rsidR="00F20AB4" w:rsidRPr="00400729" w:rsidRDefault="00F20AB4" w:rsidP="00F20AB4">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F20AB4" w:rsidRPr="00400729" w:rsidRDefault="00F20AB4" w:rsidP="00F20AB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F20AB4" w:rsidRPr="00400729" w:rsidRDefault="00F20AB4" w:rsidP="00F20AB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F20AB4" w:rsidRPr="00400729" w:rsidRDefault="00F20AB4" w:rsidP="00F20AB4">
            <w:pPr>
              <w:rPr>
                <w:rFonts w:asciiTheme="minorEastAsia" w:eastAsiaTheme="minorEastAsia" w:hAnsiTheme="minorEastAsia"/>
                <w:sz w:val="20"/>
                <w:szCs w:val="20"/>
              </w:rPr>
            </w:pPr>
            <w:r>
              <w:rPr>
                <w:rFonts w:asciiTheme="minorEastAsia" w:eastAsiaTheme="minorEastAsia" w:hAnsiTheme="minorEastAsia" w:hint="eastAsia"/>
                <w:sz w:val="20"/>
                <w:szCs w:val="20"/>
              </w:rPr>
              <w:t>行数が足りない場合は、必要に応じてコピーし記入</w:t>
            </w:r>
            <w:r w:rsidRPr="00400729">
              <w:rPr>
                <w:rFonts w:asciiTheme="minorEastAsia" w:eastAsiaTheme="minorEastAsia" w:hAnsiTheme="minorEastAsia" w:hint="eastAsia"/>
                <w:sz w:val="20"/>
                <w:szCs w:val="20"/>
              </w:rPr>
              <w:t>してください。</w:t>
            </w:r>
          </w:p>
        </w:tc>
      </w:tr>
      <w:tr w:rsidR="00F20AB4" w:rsidRPr="00400729" w:rsidTr="00706C0A">
        <w:trPr>
          <w:gridAfter w:val="1"/>
          <w:wAfter w:w="410" w:type="dxa"/>
          <w:trHeight w:val="2968"/>
        </w:trPr>
        <w:tc>
          <w:tcPr>
            <w:tcW w:w="9464" w:type="dxa"/>
            <w:gridSpan w:val="4"/>
            <w:tcBorders>
              <w:top w:val="nil"/>
              <w:left w:val="nil"/>
              <w:bottom w:val="nil"/>
              <w:right w:val="nil"/>
            </w:tcBorders>
          </w:tcPr>
          <w:p w:rsidR="00F20AB4" w:rsidRPr="00400729" w:rsidRDefault="00F20AB4" w:rsidP="00F20AB4">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F20AB4" w:rsidRPr="00400729" w:rsidRDefault="00F20AB4" w:rsidP="00F20AB4">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F20AB4" w:rsidRPr="00400729" w:rsidRDefault="00F20AB4" w:rsidP="00F20AB4">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F20AB4" w:rsidRPr="00400729" w:rsidRDefault="00F20AB4" w:rsidP="00F20AB4">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F20AB4" w:rsidRPr="00400729" w:rsidTr="00706C0A">
        <w:trPr>
          <w:gridAfter w:val="1"/>
          <w:wAfter w:w="410" w:type="dxa"/>
          <w:trHeight w:val="9643"/>
        </w:trPr>
        <w:tc>
          <w:tcPr>
            <w:tcW w:w="392" w:type="dxa"/>
            <w:gridSpan w:val="3"/>
            <w:tcBorders>
              <w:top w:val="nil"/>
              <w:left w:val="nil"/>
              <w:bottom w:val="nil"/>
              <w:right w:val="nil"/>
            </w:tcBorders>
          </w:tcPr>
          <w:p w:rsidR="00F20AB4" w:rsidRPr="00400729" w:rsidRDefault="00F20AB4" w:rsidP="00F20AB4">
            <w:pPr>
              <w:rPr>
                <w:rFonts w:asciiTheme="minorEastAsia" w:eastAsiaTheme="minorEastAsia" w:hAnsiTheme="minorEastAsia"/>
              </w:rPr>
            </w:pPr>
          </w:p>
        </w:tc>
        <w:tc>
          <w:tcPr>
            <w:tcW w:w="9072" w:type="dxa"/>
            <w:tcBorders>
              <w:top w:val="nil"/>
              <w:left w:val="nil"/>
              <w:bottom w:val="nil"/>
              <w:right w:val="nil"/>
            </w:tcBorders>
          </w:tcPr>
          <w:p w:rsidR="00F20AB4" w:rsidRPr="00400729" w:rsidRDefault="00F20AB4" w:rsidP="00F20AB4">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F20AB4" w:rsidRPr="00400729" w:rsidRDefault="00F20AB4" w:rsidP="00F20AB4">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F20AB4" w:rsidRPr="00400729" w:rsidTr="00B80ABD">
              <w:tc>
                <w:tcPr>
                  <w:tcW w:w="2297" w:type="dxa"/>
                  <w:vMerge w:val="restart"/>
                </w:tcPr>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F20AB4" w:rsidRPr="00400729" w:rsidRDefault="00F20AB4" w:rsidP="00F20AB4">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F20AB4" w:rsidRPr="00400729" w:rsidRDefault="00F20AB4" w:rsidP="00F20AB4">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F20AB4" w:rsidRPr="00400729" w:rsidRDefault="00F20AB4" w:rsidP="00F20AB4">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F20AB4" w:rsidRPr="00400729" w:rsidRDefault="00F20AB4" w:rsidP="00F20AB4">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F20AB4" w:rsidRPr="00400729" w:rsidTr="00B80ABD">
              <w:tc>
                <w:tcPr>
                  <w:tcW w:w="2297" w:type="dxa"/>
                  <w:vMerge/>
                </w:tcPr>
                <w:p w:rsidR="00F20AB4" w:rsidRPr="00400729" w:rsidRDefault="00F20AB4" w:rsidP="00F20AB4">
                  <w:pPr>
                    <w:jc w:val="center"/>
                    <w:rPr>
                      <w:rFonts w:asciiTheme="minorEastAsia" w:eastAsiaTheme="minorEastAsia" w:hAnsiTheme="minorEastAsia"/>
                    </w:rPr>
                  </w:pPr>
                </w:p>
              </w:tc>
              <w:tc>
                <w:tcPr>
                  <w:tcW w:w="2268" w:type="dxa"/>
                  <w:vMerge/>
                  <w:tcBorders>
                    <w:right w:val="single" w:sz="4" w:space="0" w:color="auto"/>
                  </w:tcBorders>
                </w:tcPr>
                <w:p w:rsidR="00F20AB4" w:rsidRPr="00400729" w:rsidRDefault="00F20AB4" w:rsidP="00F20AB4">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F20AB4" w:rsidRPr="00400729" w:rsidRDefault="00F20AB4" w:rsidP="00F20AB4">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F20AB4" w:rsidRPr="00400729" w:rsidRDefault="00F20AB4" w:rsidP="00F20AB4">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F20AB4" w:rsidRPr="00400729" w:rsidRDefault="00F20AB4" w:rsidP="00F20AB4">
                  <w:pPr>
                    <w:jc w:val="center"/>
                    <w:rPr>
                      <w:rFonts w:asciiTheme="minorEastAsia" w:eastAsiaTheme="minorEastAsia" w:hAnsiTheme="minorEastAsia"/>
                      <w:w w:val="90"/>
                      <w:sz w:val="20"/>
                      <w:szCs w:val="20"/>
                    </w:rPr>
                  </w:pPr>
                </w:p>
              </w:tc>
            </w:tr>
            <w:tr w:rsidR="00F20AB4" w:rsidRPr="00400729" w:rsidTr="00B80ABD">
              <w:trPr>
                <w:trHeight w:val="594"/>
              </w:trPr>
              <w:tc>
                <w:tcPr>
                  <w:tcW w:w="2297" w:type="dxa"/>
                </w:tcPr>
                <w:p w:rsidR="00F20AB4" w:rsidRDefault="00F20AB4" w:rsidP="00F20AB4">
                  <w:pPr>
                    <w:spacing w:line="280" w:lineRule="exact"/>
                    <w:jc w:val="center"/>
                    <w:rPr>
                      <w:rFonts w:ascii="HG正楷書体-PRO" w:eastAsia="HG正楷書体-PRO" w:hAnsiTheme="majorEastAsia"/>
                      <w:b/>
                      <w:i/>
                      <w:kern w:val="0"/>
                      <w:szCs w:val="21"/>
                    </w:rPr>
                  </w:pPr>
                </w:p>
                <w:p w:rsidR="00F20AB4" w:rsidRPr="00400729" w:rsidRDefault="00F20AB4" w:rsidP="00F20AB4">
                  <w:pPr>
                    <w:spacing w:line="280" w:lineRule="exact"/>
                    <w:jc w:val="center"/>
                    <w:rPr>
                      <w:rFonts w:ascii="HG正楷書体-PRO" w:eastAsia="HG正楷書体-PRO" w:hAnsiTheme="majorEastAsia"/>
                      <w:b/>
                      <w:i/>
                      <w:kern w:val="0"/>
                      <w:szCs w:val="21"/>
                    </w:rPr>
                  </w:pPr>
                </w:p>
                <w:p w:rsidR="00F20AB4" w:rsidRPr="00400729" w:rsidRDefault="00F20AB4" w:rsidP="00F20AB4">
                  <w:pPr>
                    <w:spacing w:line="280" w:lineRule="exact"/>
                    <w:rPr>
                      <w:rFonts w:ascii="HG正楷書体-PRO" w:eastAsia="HG正楷書体-PRO" w:hAnsiTheme="majorEastAsia"/>
                      <w:b/>
                      <w:i/>
                      <w:kern w:val="0"/>
                      <w:sz w:val="20"/>
                      <w:szCs w:val="21"/>
                    </w:rPr>
                  </w:pPr>
                </w:p>
              </w:tc>
              <w:tc>
                <w:tcPr>
                  <w:tcW w:w="2268"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2965"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HG正楷書体-PRO" w:eastAsia="HG正楷書体-PRO" w:hAnsiTheme="majorEastAsia"/>
                      <w:b/>
                      <w:i/>
                      <w:kern w:val="0"/>
                      <w:sz w:val="18"/>
                      <w:szCs w:val="21"/>
                    </w:rPr>
                  </w:pPr>
                </w:p>
              </w:tc>
              <w:tc>
                <w:tcPr>
                  <w:tcW w:w="608" w:type="dxa"/>
                </w:tcPr>
                <w:p w:rsidR="00F20AB4" w:rsidRPr="00400729" w:rsidRDefault="00F20AB4" w:rsidP="00F20AB4">
                  <w:pPr>
                    <w:spacing w:line="280" w:lineRule="exact"/>
                    <w:jc w:val="left"/>
                    <w:rPr>
                      <w:rFonts w:ascii="HG正楷書体-PRO" w:eastAsia="HG正楷書体-PRO" w:hAnsiTheme="majorEastAsia"/>
                      <w:i/>
                      <w:kern w:val="0"/>
                      <w:sz w:val="18"/>
                      <w:szCs w:val="21"/>
                    </w:rPr>
                  </w:pPr>
                </w:p>
              </w:tc>
            </w:tr>
            <w:tr w:rsidR="00F20AB4" w:rsidRPr="00400729" w:rsidTr="00B80ABD">
              <w:trPr>
                <w:trHeight w:val="594"/>
              </w:trPr>
              <w:tc>
                <w:tcPr>
                  <w:tcW w:w="2297" w:type="dxa"/>
                </w:tcPr>
                <w:p w:rsidR="00F20AB4"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Theme="majorEastAsia" w:eastAsiaTheme="majorEastAsia" w:hAnsiTheme="majorEastAsia"/>
                      <w:kern w:val="0"/>
                      <w:sz w:val="18"/>
                      <w:szCs w:val="21"/>
                    </w:rPr>
                  </w:pPr>
                </w:p>
              </w:tc>
              <w:tc>
                <w:tcPr>
                  <w:tcW w:w="2268"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708"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2965"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HG正楷書体-PRO" w:eastAsia="HG正楷書体-PRO" w:hAnsiTheme="majorEastAsia"/>
                      <w:b/>
                      <w:i/>
                      <w:kern w:val="0"/>
                      <w:sz w:val="18"/>
                      <w:szCs w:val="21"/>
                    </w:rPr>
                  </w:pPr>
                </w:p>
              </w:tc>
              <w:tc>
                <w:tcPr>
                  <w:tcW w:w="608"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HG正楷書体-PRO" w:eastAsia="HG正楷書体-PRO" w:hAnsiTheme="majorEastAsia"/>
                      <w:i/>
                      <w:kern w:val="0"/>
                      <w:sz w:val="18"/>
                      <w:szCs w:val="21"/>
                    </w:rPr>
                  </w:pPr>
                </w:p>
              </w:tc>
            </w:tr>
            <w:tr w:rsidR="00F20AB4" w:rsidRPr="00400729" w:rsidTr="00B80ABD">
              <w:trPr>
                <w:trHeight w:val="594"/>
              </w:trPr>
              <w:tc>
                <w:tcPr>
                  <w:tcW w:w="2297" w:type="dxa"/>
                </w:tcPr>
                <w:p w:rsidR="00F20AB4"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rPr>
                      <w:rFonts w:asciiTheme="majorEastAsia" w:eastAsiaTheme="majorEastAsia" w:hAnsiTheme="majorEastAsia"/>
                      <w:kern w:val="0"/>
                      <w:sz w:val="18"/>
                      <w:szCs w:val="21"/>
                    </w:rPr>
                  </w:pPr>
                </w:p>
              </w:tc>
              <w:tc>
                <w:tcPr>
                  <w:tcW w:w="2268" w:type="dxa"/>
                </w:tcPr>
                <w:p w:rsidR="00F20AB4" w:rsidRPr="00400729"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708" w:type="dxa"/>
                </w:tcPr>
                <w:p w:rsidR="00F20AB4" w:rsidRPr="00400729"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2965"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Theme="majorEastAsia" w:eastAsiaTheme="majorEastAsia" w:hAnsiTheme="majorEastAsia"/>
                      <w:kern w:val="0"/>
                      <w:sz w:val="18"/>
                      <w:szCs w:val="21"/>
                    </w:rPr>
                  </w:pPr>
                </w:p>
              </w:tc>
              <w:tc>
                <w:tcPr>
                  <w:tcW w:w="608" w:type="dxa"/>
                </w:tcPr>
                <w:p w:rsidR="00F20AB4" w:rsidRPr="00400729"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HG正楷書体-PRO" w:eastAsia="HG正楷書体-PRO" w:hAnsiTheme="majorEastAsia"/>
                      <w:i/>
                      <w:kern w:val="0"/>
                      <w:sz w:val="18"/>
                      <w:szCs w:val="21"/>
                    </w:rPr>
                  </w:pPr>
                </w:p>
              </w:tc>
            </w:tr>
            <w:tr w:rsidR="00F20AB4" w:rsidRPr="00400729" w:rsidTr="00B80ABD">
              <w:trPr>
                <w:trHeight w:val="594"/>
              </w:trPr>
              <w:tc>
                <w:tcPr>
                  <w:tcW w:w="2297" w:type="dxa"/>
                </w:tcPr>
                <w:p w:rsidR="00F20AB4" w:rsidRDefault="00F20AB4" w:rsidP="00F20AB4">
                  <w:pPr>
                    <w:spacing w:line="280" w:lineRule="exact"/>
                    <w:rPr>
                      <w:rFonts w:ascii="HG正楷書体-PRO" w:eastAsia="HG正楷書体-PRO" w:hAnsiTheme="majorEastAsia"/>
                      <w:b/>
                      <w:i/>
                      <w:kern w:val="0"/>
                      <w:szCs w:val="21"/>
                    </w:rPr>
                  </w:pPr>
                </w:p>
                <w:p w:rsidR="00F20AB4" w:rsidRPr="00400729" w:rsidRDefault="00F20AB4" w:rsidP="00F20AB4">
                  <w:pPr>
                    <w:spacing w:line="280" w:lineRule="exact"/>
                    <w:rPr>
                      <w:rFonts w:ascii="HG正楷書体-PRO" w:eastAsia="HG正楷書体-PRO" w:hAnsiTheme="majorEastAsia"/>
                      <w:b/>
                      <w:i/>
                      <w:kern w:val="0"/>
                      <w:szCs w:val="21"/>
                    </w:rPr>
                  </w:pPr>
                </w:p>
                <w:p w:rsidR="00F20AB4" w:rsidRPr="00400729" w:rsidRDefault="00F20AB4" w:rsidP="00F20AB4">
                  <w:pPr>
                    <w:spacing w:line="280" w:lineRule="exact"/>
                    <w:rPr>
                      <w:rFonts w:asciiTheme="majorEastAsia" w:eastAsiaTheme="majorEastAsia" w:hAnsiTheme="majorEastAsia"/>
                      <w:kern w:val="0"/>
                      <w:sz w:val="18"/>
                      <w:szCs w:val="21"/>
                    </w:rPr>
                  </w:pPr>
                </w:p>
              </w:tc>
              <w:tc>
                <w:tcPr>
                  <w:tcW w:w="2268" w:type="dxa"/>
                </w:tcPr>
                <w:p w:rsidR="00F20AB4" w:rsidRPr="00400729"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708" w:type="dxa"/>
                </w:tcPr>
                <w:p w:rsidR="00F20AB4" w:rsidRPr="00400729" w:rsidRDefault="00F20AB4" w:rsidP="00F20AB4">
                  <w:pPr>
                    <w:spacing w:line="280" w:lineRule="exact"/>
                    <w:jc w:val="center"/>
                    <w:rPr>
                      <w:rFonts w:asciiTheme="majorEastAsia" w:eastAsiaTheme="majorEastAsia" w:hAnsiTheme="majorEastAsia"/>
                      <w:kern w:val="0"/>
                      <w:sz w:val="18"/>
                      <w:szCs w:val="21"/>
                    </w:rPr>
                  </w:pPr>
                </w:p>
                <w:p w:rsidR="00F20AB4" w:rsidRPr="00400729" w:rsidRDefault="00F20AB4" w:rsidP="00F20AB4">
                  <w:pPr>
                    <w:spacing w:line="280" w:lineRule="exact"/>
                    <w:jc w:val="center"/>
                    <w:rPr>
                      <w:rFonts w:asciiTheme="majorEastAsia" w:eastAsiaTheme="majorEastAsia" w:hAnsiTheme="majorEastAsia"/>
                      <w:b/>
                      <w:kern w:val="0"/>
                      <w:sz w:val="18"/>
                      <w:szCs w:val="21"/>
                    </w:rPr>
                  </w:pPr>
                </w:p>
              </w:tc>
              <w:tc>
                <w:tcPr>
                  <w:tcW w:w="2965"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Theme="majorEastAsia" w:eastAsiaTheme="majorEastAsia" w:hAnsiTheme="majorEastAsia"/>
                      <w:kern w:val="0"/>
                      <w:sz w:val="18"/>
                      <w:szCs w:val="21"/>
                    </w:rPr>
                  </w:pPr>
                </w:p>
              </w:tc>
              <w:tc>
                <w:tcPr>
                  <w:tcW w:w="608" w:type="dxa"/>
                </w:tcPr>
                <w:p w:rsidR="00F20AB4" w:rsidRPr="00400729" w:rsidRDefault="00F20AB4" w:rsidP="00F20AB4">
                  <w:pPr>
                    <w:spacing w:line="280" w:lineRule="exact"/>
                    <w:jc w:val="left"/>
                    <w:rPr>
                      <w:rFonts w:asciiTheme="majorEastAsia" w:eastAsiaTheme="majorEastAsia" w:hAnsiTheme="majorEastAsia"/>
                      <w:kern w:val="0"/>
                      <w:sz w:val="18"/>
                      <w:szCs w:val="21"/>
                    </w:rPr>
                  </w:pPr>
                </w:p>
                <w:p w:rsidR="00F20AB4" w:rsidRPr="00400729" w:rsidRDefault="00F20AB4" w:rsidP="00F20AB4">
                  <w:pPr>
                    <w:spacing w:line="280" w:lineRule="exact"/>
                    <w:jc w:val="left"/>
                    <w:rPr>
                      <w:rFonts w:asciiTheme="majorEastAsia" w:eastAsiaTheme="majorEastAsia" w:hAnsiTheme="majorEastAsia"/>
                      <w:kern w:val="0"/>
                      <w:sz w:val="18"/>
                      <w:szCs w:val="21"/>
                    </w:rPr>
                  </w:pPr>
                </w:p>
              </w:tc>
            </w:tr>
            <w:tr w:rsidR="00B80ABD" w:rsidRPr="00400729" w:rsidTr="00B80ABD">
              <w:trPr>
                <w:trHeight w:val="406"/>
              </w:trPr>
              <w:tc>
                <w:tcPr>
                  <w:tcW w:w="8846" w:type="dxa"/>
                  <w:gridSpan w:val="5"/>
                </w:tcPr>
                <w:p w:rsidR="00B80ABD" w:rsidRPr="00400729" w:rsidRDefault="00B80ABD" w:rsidP="005D2E72">
                  <w:pPr>
                    <w:rPr>
                      <w:rFonts w:asciiTheme="minorEastAsia" w:eastAsiaTheme="minorEastAsia" w:hAnsiTheme="minorEastAsia"/>
                    </w:rPr>
                  </w:pPr>
                  <w:r w:rsidRPr="005D338C">
                    <w:rPr>
                      <w:rFonts w:asciiTheme="minorEastAsia" w:eastAsiaTheme="minorEastAsia" w:hAnsiTheme="minorEastAsia" w:hint="eastAsia"/>
                    </w:rPr>
                    <w:t>（公表：　可　　不可　）</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bl>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F20AB4" w:rsidRPr="00400729" w:rsidRDefault="00F20AB4" w:rsidP="00F20AB4">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20AB4" w:rsidRPr="00400729" w:rsidRDefault="00F20AB4" w:rsidP="00F20AB4">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20AB4" w:rsidRPr="00400729" w:rsidRDefault="00F20AB4" w:rsidP="00F20AB4">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F20AB4" w:rsidRPr="00400729" w:rsidRDefault="00F20AB4" w:rsidP="00F20AB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F20AB4" w:rsidRPr="00400729" w:rsidRDefault="00F20AB4" w:rsidP="00F20AB4">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D6" w:rsidRDefault="00C472D6" w:rsidP="00B11BB1">
      <w:r>
        <w:separator/>
      </w:r>
    </w:p>
  </w:endnote>
  <w:endnote w:type="continuationSeparator" w:id="0">
    <w:p w:rsidR="00C472D6" w:rsidRDefault="00C472D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D6" w:rsidRDefault="00C472D6" w:rsidP="00B11BB1">
      <w:r>
        <w:separator/>
      </w:r>
    </w:p>
  </w:footnote>
  <w:footnote w:type="continuationSeparator" w:id="0">
    <w:p w:rsidR="00C472D6" w:rsidRDefault="00C472D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4E96"/>
    <w:rsid w:val="00046CC8"/>
    <w:rsid w:val="00052088"/>
    <w:rsid w:val="00061900"/>
    <w:rsid w:val="00062389"/>
    <w:rsid w:val="000713C6"/>
    <w:rsid w:val="00095EB8"/>
    <w:rsid w:val="000B00C9"/>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82948"/>
    <w:rsid w:val="002A554B"/>
    <w:rsid w:val="002C2D59"/>
    <w:rsid w:val="002C65CC"/>
    <w:rsid w:val="002F2F0B"/>
    <w:rsid w:val="002F4CB6"/>
    <w:rsid w:val="003023F6"/>
    <w:rsid w:val="00304900"/>
    <w:rsid w:val="003221D4"/>
    <w:rsid w:val="0032765B"/>
    <w:rsid w:val="003376E1"/>
    <w:rsid w:val="00351C31"/>
    <w:rsid w:val="0035226D"/>
    <w:rsid w:val="003543BB"/>
    <w:rsid w:val="00367FCF"/>
    <w:rsid w:val="003773BC"/>
    <w:rsid w:val="003816EB"/>
    <w:rsid w:val="00385376"/>
    <w:rsid w:val="0039260C"/>
    <w:rsid w:val="003B22D8"/>
    <w:rsid w:val="003D2BFD"/>
    <w:rsid w:val="003E56BE"/>
    <w:rsid w:val="00400729"/>
    <w:rsid w:val="00412033"/>
    <w:rsid w:val="0041428F"/>
    <w:rsid w:val="00417252"/>
    <w:rsid w:val="00440012"/>
    <w:rsid w:val="0045041A"/>
    <w:rsid w:val="004520C0"/>
    <w:rsid w:val="00464489"/>
    <w:rsid w:val="004820ED"/>
    <w:rsid w:val="004A37E0"/>
    <w:rsid w:val="004B7A94"/>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D338C"/>
    <w:rsid w:val="005E12E9"/>
    <w:rsid w:val="005E1350"/>
    <w:rsid w:val="005E4F55"/>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65A"/>
    <w:rsid w:val="008D78B3"/>
    <w:rsid w:val="009009D0"/>
    <w:rsid w:val="00912DF6"/>
    <w:rsid w:val="00915138"/>
    <w:rsid w:val="00924450"/>
    <w:rsid w:val="00933FDE"/>
    <w:rsid w:val="00941E0B"/>
    <w:rsid w:val="00944C10"/>
    <w:rsid w:val="00952D92"/>
    <w:rsid w:val="0098576B"/>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80ABD"/>
    <w:rsid w:val="00B939BB"/>
    <w:rsid w:val="00BA0F08"/>
    <w:rsid w:val="00BB1D33"/>
    <w:rsid w:val="00BC584C"/>
    <w:rsid w:val="00BD77E3"/>
    <w:rsid w:val="00BE16CF"/>
    <w:rsid w:val="00BE1888"/>
    <w:rsid w:val="00BF5482"/>
    <w:rsid w:val="00C01FB2"/>
    <w:rsid w:val="00C210E8"/>
    <w:rsid w:val="00C24FF9"/>
    <w:rsid w:val="00C343E2"/>
    <w:rsid w:val="00C37B99"/>
    <w:rsid w:val="00C472D6"/>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0AB4"/>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4EA51"/>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ABD8-2261-4FA7-B16D-AADA8F84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26</cp:lastModifiedBy>
  <cp:revision>8</cp:revision>
  <cp:lastPrinted>2020-05-13T04:22:00Z</cp:lastPrinted>
  <dcterms:created xsi:type="dcterms:W3CDTF">2020-02-21T01:26:00Z</dcterms:created>
  <dcterms:modified xsi:type="dcterms:W3CDTF">2020-05-13T04:56:00Z</dcterms:modified>
</cp:coreProperties>
</file>