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74" w:rsidRDefault="0045611E" w:rsidP="002A0674">
      <w:pPr>
        <w:jc w:val="center"/>
      </w:pPr>
      <w:r>
        <w:rPr>
          <w:rFonts w:hint="eastAsia"/>
        </w:rPr>
        <w:t>萩野公民館</w:t>
      </w:r>
      <w:r w:rsidR="002A0674">
        <w:rPr>
          <w:rFonts w:hint="eastAsia"/>
        </w:rPr>
        <w:t>の指定管理者候補者の選定について（案）</w:t>
      </w:r>
    </w:p>
    <w:p w:rsidR="002A0674" w:rsidRPr="0045611E" w:rsidRDefault="002A0674" w:rsidP="002A0674"/>
    <w:p w:rsidR="002A0674" w:rsidRDefault="0045611E" w:rsidP="002A0674">
      <w:pPr>
        <w:ind w:firstLineChars="100" w:firstLine="210"/>
        <w:rPr>
          <w:kern w:val="0"/>
        </w:rPr>
      </w:pPr>
      <w:r>
        <w:rPr>
          <w:rFonts w:hint="eastAsia"/>
        </w:rPr>
        <w:t>萩野公民館</w:t>
      </w:r>
      <w:r w:rsidR="002A0674">
        <w:rPr>
          <w:rFonts w:hint="eastAsia"/>
        </w:rPr>
        <w:t>の指定管理者の候補者について、</w:t>
      </w:r>
      <w:r w:rsidR="002A0674">
        <w:rPr>
          <w:rFonts w:hint="eastAsia"/>
          <w:kern w:val="0"/>
        </w:rPr>
        <w:t>白老町公の施設の指定管理者候補者選定委員会において、白老町公の施設に係る指定管理者の指定手続等に関する条例第４条第１項各号の選定基準に基づき審査を行った結果、下記の団体が候補者に選定されました。</w:t>
      </w:r>
    </w:p>
    <w:p w:rsidR="002A0674" w:rsidRDefault="002A0674" w:rsidP="002A0674">
      <w:pPr>
        <w:rPr>
          <w:kern w:val="0"/>
        </w:rPr>
      </w:pPr>
      <w:r>
        <w:rPr>
          <w:rFonts w:hint="eastAsia"/>
          <w:kern w:val="0"/>
        </w:rPr>
        <w:t xml:space="preserve">　詳細につきましては、町議会の議決を経て公表致します。</w:t>
      </w:r>
    </w:p>
    <w:p w:rsidR="002A0674" w:rsidRDefault="002A0674" w:rsidP="002A0674">
      <w:pPr>
        <w:rPr>
          <w:kern w:val="0"/>
        </w:rPr>
      </w:pP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9"/>
        <w:gridCol w:w="4252"/>
      </w:tblGrid>
      <w:tr w:rsidR="002A0674" w:rsidTr="00C96245">
        <w:trPr>
          <w:trHeight w:val="660"/>
        </w:trPr>
        <w:tc>
          <w:tcPr>
            <w:tcW w:w="3629" w:type="dxa"/>
            <w:vAlign w:val="center"/>
          </w:tcPr>
          <w:p w:rsidR="002A0674" w:rsidRDefault="002A0674" w:rsidP="00C96245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252" w:type="dxa"/>
            <w:vAlign w:val="center"/>
          </w:tcPr>
          <w:p w:rsidR="002A0674" w:rsidRDefault="002A0674" w:rsidP="00C96245">
            <w:pPr>
              <w:jc w:val="center"/>
            </w:pPr>
            <w:r>
              <w:rPr>
                <w:rFonts w:hint="eastAsia"/>
              </w:rPr>
              <w:t>指定管理者候補者</w:t>
            </w:r>
          </w:p>
        </w:tc>
      </w:tr>
      <w:tr w:rsidR="002A0674" w:rsidTr="00C96245">
        <w:trPr>
          <w:trHeight w:val="660"/>
        </w:trPr>
        <w:tc>
          <w:tcPr>
            <w:tcW w:w="3629" w:type="dxa"/>
            <w:vAlign w:val="center"/>
          </w:tcPr>
          <w:p w:rsidR="002A0674" w:rsidRDefault="0045611E" w:rsidP="0045611E">
            <w:pPr>
              <w:jc w:val="center"/>
            </w:pPr>
            <w:r>
              <w:rPr>
                <w:rFonts w:hint="eastAsia"/>
              </w:rPr>
              <w:t>萩野公民館</w:t>
            </w:r>
          </w:p>
        </w:tc>
        <w:tc>
          <w:tcPr>
            <w:tcW w:w="4252" w:type="dxa"/>
            <w:vAlign w:val="center"/>
          </w:tcPr>
          <w:p w:rsidR="002A0674" w:rsidRDefault="0045611E" w:rsidP="0045611E">
            <w:pPr>
              <w:jc w:val="center"/>
            </w:pPr>
            <w:r>
              <w:rPr>
                <w:rFonts w:hint="eastAsia"/>
              </w:rPr>
              <w:t>萩野公民館管理運営委員会</w:t>
            </w:r>
            <w:bookmarkStart w:id="0" w:name="_GoBack"/>
            <w:bookmarkEnd w:id="0"/>
          </w:p>
        </w:tc>
      </w:tr>
    </w:tbl>
    <w:p w:rsidR="002A0674" w:rsidRPr="00840F39" w:rsidRDefault="002A0674" w:rsidP="002A0674"/>
    <w:p w:rsidR="005909B1" w:rsidRPr="002A0674" w:rsidRDefault="0045611E"/>
    <w:sectPr w:rsidR="005909B1" w:rsidRPr="002A0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1E" w:rsidRDefault="0045611E" w:rsidP="0045611E">
      <w:r>
        <w:separator/>
      </w:r>
    </w:p>
  </w:endnote>
  <w:endnote w:type="continuationSeparator" w:id="0">
    <w:p w:rsidR="0045611E" w:rsidRDefault="0045611E" w:rsidP="004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1E" w:rsidRDefault="0045611E" w:rsidP="0045611E">
      <w:r>
        <w:separator/>
      </w:r>
    </w:p>
  </w:footnote>
  <w:footnote w:type="continuationSeparator" w:id="0">
    <w:p w:rsidR="0045611E" w:rsidRDefault="0045611E" w:rsidP="0045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E"/>
    <w:rsid w:val="002A0674"/>
    <w:rsid w:val="0045611E"/>
    <w:rsid w:val="00941FDE"/>
    <w:rsid w:val="009A323B"/>
    <w:rsid w:val="00A501DE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CA888"/>
  <w15:docId w15:val="{4AE8EE04-6EBF-4D8C-AA40-1707DE75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11E"/>
  </w:style>
  <w:style w:type="paragraph" w:styleId="a5">
    <w:name w:val="footer"/>
    <w:basedOn w:val="a"/>
    <w:link w:val="a6"/>
    <w:uiPriority w:val="99"/>
    <w:unhideWhenUsed/>
    <w:rsid w:val="00456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2016-11-04T00:31:00Z</dcterms:created>
  <dcterms:modified xsi:type="dcterms:W3CDTF">2018-11-08T08:50:00Z</dcterms:modified>
</cp:coreProperties>
</file>