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6F" w:rsidRPr="006913C1" w:rsidRDefault="0002056F" w:rsidP="006913C1">
      <w:pPr>
        <w:wordWrap w:val="0"/>
        <w:autoSpaceDE w:val="0"/>
        <w:autoSpaceDN w:val="0"/>
        <w:rPr>
          <w:rFonts w:ascii="ＭＳ 明朝"/>
        </w:rPr>
      </w:pPr>
      <w:r w:rsidRPr="006913C1">
        <w:rPr>
          <w:rFonts w:ascii="ＭＳ 明朝" w:hint="eastAsia"/>
        </w:rPr>
        <w:t>様式第</w:t>
      </w:r>
      <w:r w:rsidR="00472C79">
        <w:rPr>
          <w:rFonts w:ascii="ＭＳ 明朝" w:hint="eastAsia"/>
        </w:rPr>
        <w:t>４</w:t>
      </w:r>
      <w:r w:rsidRPr="006913C1">
        <w:rPr>
          <w:rFonts w:ascii="ＭＳ 明朝" w:hint="eastAsia"/>
        </w:rPr>
        <w:t>号</w:t>
      </w:r>
      <w:r w:rsidRPr="006913C1">
        <w:rPr>
          <w:rFonts w:ascii="ＭＳ 明朝"/>
        </w:rPr>
        <w:t>(</w:t>
      </w:r>
      <w:r w:rsidRPr="006913C1">
        <w:rPr>
          <w:rFonts w:ascii="ＭＳ 明朝" w:hint="eastAsia"/>
        </w:rPr>
        <w:t>第</w:t>
      </w:r>
      <w:r w:rsidR="009E2B4B">
        <w:rPr>
          <w:rFonts w:ascii="ＭＳ 明朝" w:hint="eastAsia"/>
        </w:rPr>
        <w:t>７</w:t>
      </w:r>
      <w:r w:rsidRPr="006913C1">
        <w:rPr>
          <w:rFonts w:ascii="ＭＳ 明朝" w:hint="eastAsia"/>
        </w:rPr>
        <w:t>条関係</w:t>
      </w:r>
      <w:r w:rsidRPr="006913C1">
        <w:rPr>
          <w:rFonts w:ascii="ＭＳ 明朝"/>
        </w:rPr>
        <w:t>)</w:t>
      </w:r>
      <w:r w:rsidR="007D7C1C" w:rsidRPr="006913C1">
        <w:rPr>
          <w:rFonts w:ascii="ＭＳ 明朝" w:hint="eastAsia"/>
        </w:rPr>
        <w:t xml:space="preserve">　　　　　　　　　　　　　　　　　　　　　　　　　　（表面）</w:t>
      </w:r>
    </w:p>
    <w:p w:rsidR="0002056F" w:rsidRPr="006913C1" w:rsidRDefault="00BF45CD" w:rsidP="00F75851">
      <w:pPr>
        <w:wordWrap w:val="0"/>
        <w:overflowPunct w:val="0"/>
        <w:autoSpaceDE w:val="0"/>
        <w:autoSpaceDN w:val="0"/>
        <w:spacing w:beforeLines="50" w:before="167" w:afterLines="50" w:after="167"/>
        <w:jc w:val="center"/>
      </w:pPr>
      <w:r w:rsidRPr="006913C1">
        <w:rPr>
          <w:rFonts w:hint="eastAsia"/>
          <w:spacing w:val="21"/>
        </w:rPr>
        <w:t>子ども</w:t>
      </w:r>
      <w:r w:rsidR="0002056F" w:rsidRPr="006913C1">
        <w:rPr>
          <w:rFonts w:hint="eastAsia"/>
          <w:spacing w:val="21"/>
        </w:rPr>
        <w:t>医療費支給申請</w:t>
      </w:r>
      <w:r w:rsidR="0002056F" w:rsidRPr="006913C1">
        <w:rPr>
          <w:rFonts w:hint="eastAsia"/>
        </w:rPr>
        <w:t>書</w:t>
      </w:r>
    </w:p>
    <w:p w:rsidR="0002056F" w:rsidRPr="006913C1" w:rsidRDefault="0002056F" w:rsidP="0002056F">
      <w:pPr>
        <w:wordWrap w:val="0"/>
        <w:overflowPunct w:val="0"/>
        <w:autoSpaceDE w:val="0"/>
        <w:autoSpaceDN w:val="0"/>
        <w:ind w:right="209"/>
        <w:jc w:val="right"/>
      </w:pPr>
      <w:r w:rsidRPr="006913C1">
        <w:rPr>
          <w:rFonts w:hint="eastAsia"/>
        </w:rPr>
        <w:t xml:space="preserve">　</w:t>
      </w:r>
      <w:r w:rsidR="00FF4509" w:rsidRPr="006913C1">
        <w:rPr>
          <w:rFonts w:hint="eastAsia"/>
        </w:rPr>
        <w:t xml:space="preserve">　　　</w:t>
      </w:r>
      <w:r w:rsidR="00F372D5" w:rsidRPr="006913C1">
        <w:t xml:space="preserve"> </w:t>
      </w:r>
      <w:r w:rsidRPr="006913C1">
        <w:rPr>
          <w:rFonts w:hint="eastAsia"/>
        </w:rPr>
        <w:t xml:space="preserve">　年</w:t>
      </w:r>
      <w:r w:rsidR="00F372D5" w:rsidRPr="006913C1">
        <w:t xml:space="preserve"> </w:t>
      </w:r>
      <w:r w:rsidRPr="006913C1">
        <w:rPr>
          <w:rFonts w:hint="eastAsia"/>
        </w:rPr>
        <w:t xml:space="preserve">　　月　</w:t>
      </w:r>
      <w:r w:rsidR="00F372D5" w:rsidRPr="006913C1">
        <w:t xml:space="preserve"> </w:t>
      </w:r>
      <w:r w:rsidRPr="006913C1">
        <w:rPr>
          <w:rFonts w:hint="eastAsia"/>
        </w:rPr>
        <w:t xml:space="preserve">　日</w:t>
      </w:r>
    </w:p>
    <w:p w:rsidR="0002056F" w:rsidRPr="006913C1" w:rsidRDefault="0002056F" w:rsidP="0002056F">
      <w:pPr>
        <w:wordWrap w:val="0"/>
        <w:overflowPunct w:val="0"/>
        <w:autoSpaceDE w:val="0"/>
        <w:autoSpaceDN w:val="0"/>
        <w:ind w:left="420"/>
      </w:pPr>
      <w:r w:rsidRPr="006913C1">
        <w:rPr>
          <w:rFonts w:hint="eastAsia"/>
        </w:rPr>
        <w:t>白老町</w:t>
      </w:r>
      <w:r w:rsidRPr="006913C1">
        <w:rPr>
          <w:rFonts w:hint="eastAsia"/>
          <w:spacing w:val="420"/>
        </w:rPr>
        <w:t>長</w:t>
      </w:r>
      <w:r w:rsidRPr="006913C1">
        <w:rPr>
          <w:rFonts w:hint="eastAsia"/>
        </w:rPr>
        <w:t>様</w:t>
      </w:r>
    </w:p>
    <w:p w:rsidR="0002056F" w:rsidRDefault="0002056F" w:rsidP="00AB269A">
      <w:pPr>
        <w:wordWrap w:val="0"/>
        <w:overflowPunct w:val="0"/>
        <w:autoSpaceDE w:val="0"/>
        <w:autoSpaceDN w:val="0"/>
        <w:ind w:right="2940"/>
        <w:jc w:val="right"/>
      </w:pPr>
      <w:r w:rsidRPr="006913C1">
        <w:rPr>
          <w:rFonts w:hint="eastAsia"/>
        </w:rPr>
        <w:t>申請</w:t>
      </w:r>
      <w:r w:rsidRPr="006913C1">
        <w:rPr>
          <w:rFonts w:hint="eastAsia"/>
          <w:spacing w:val="105"/>
        </w:rPr>
        <w:t>者住所</w:t>
      </w:r>
      <w:r w:rsidRPr="006913C1">
        <w:rPr>
          <w:rFonts w:hint="eastAsia"/>
        </w:rPr>
        <w:t>白老町</w:t>
      </w:r>
    </w:p>
    <w:p w:rsidR="00AB269A" w:rsidRPr="006913C1" w:rsidRDefault="00AB269A" w:rsidP="00AB269A">
      <w:pPr>
        <w:overflowPunct w:val="0"/>
        <w:autoSpaceDE w:val="0"/>
        <w:autoSpaceDN w:val="0"/>
        <w:ind w:right="2940"/>
        <w:jc w:val="right"/>
        <w:rPr>
          <w:rFonts w:hint="eastAsia"/>
        </w:rPr>
      </w:pPr>
    </w:p>
    <w:p w:rsidR="003055A6" w:rsidRPr="006913C1" w:rsidRDefault="0002056F" w:rsidP="00AB269A">
      <w:pPr>
        <w:wordWrap w:val="0"/>
        <w:overflowPunct w:val="0"/>
        <w:autoSpaceDE w:val="0"/>
        <w:autoSpaceDN w:val="0"/>
        <w:ind w:right="420"/>
        <w:jc w:val="right"/>
      </w:pPr>
      <w:r w:rsidRPr="006913C1">
        <w:rPr>
          <w:rFonts w:hint="eastAsia"/>
          <w:spacing w:val="105"/>
        </w:rPr>
        <w:t>氏</w:t>
      </w:r>
      <w:r w:rsidRPr="006913C1">
        <w:rPr>
          <w:rFonts w:hint="eastAsia"/>
        </w:rPr>
        <w:t xml:space="preserve">名　　　　　　　　　</w:t>
      </w:r>
      <w:r w:rsidR="00087533" w:rsidRPr="006913C1">
        <w:rPr>
          <w:rFonts w:hint="eastAsia"/>
        </w:rPr>
        <w:t xml:space="preserve">　</w:t>
      </w:r>
      <w:r w:rsidR="0088192B" w:rsidRPr="006913C1">
        <w:rPr>
          <w:rFonts w:hint="eastAsia"/>
        </w:rPr>
        <w:t xml:space="preserve">　</w:t>
      </w:r>
      <w:r w:rsidR="00972F8C" w:rsidRPr="006913C1">
        <w:rPr>
          <w:rFonts w:hint="eastAsia"/>
        </w:rPr>
        <w:t xml:space="preserve">　　</w:t>
      </w:r>
      <w:r w:rsidR="0088192B" w:rsidRPr="006913C1">
        <w:rPr>
          <w:rFonts w:hint="eastAsia"/>
        </w:rPr>
        <w:t xml:space="preserve">　</w:t>
      </w:r>
      <w:r w:rsidRPr="006913C1">
        <w:rPr>
          <w:rFonts w:hint="eastAsia"/>
        </w:rPr>
        <w:t xml:space="preserve">　</w:t>
      </w:r>
      <w:r w:rsidR="00F75851" w:rsidRPr="006913C1">
        <w:rPr>
          <w:rFonts w:hint="eastAsia"/>
        </w:rPr>
        <w:t xml:space="preserve">　</w:t>
      </w:r>
    </w:p>
    <w:p w:rsidR="003055A6" w:rsidRPr="006913C1" w:rsidRDefault="00D66B0B" w:rsidP="003055A6">
      <w:pPr>
        <w:overflowPunct w:val="0"/>
        <w:autoSpaceDE w:val="0"/>
        <w:autoSpaceDN w:val="0"/>
        <w:ind w:right="840"/>
        <w:jc w:val="center"/>
      </w:pPr>
      <w:r w:rsidRPr="006913C1">
        <w:rPr>
          <w:rFonts w:hint="eastAsia"/>
        </w:rPr>
        <w:t xml:space="preserve">　　　　　</w:t>
      </w:r>
      <w:r w:rsidR="00AB269A">
        <w:rPr>
          <w:rFonts w:hint="eastAsia"/>
        </w:rPr>
        <w:t xml:space="preserve"> </w:t>
      </w:r>
      <w:r w:rsidR="003055A6" w:rsidRPr="006913C1">
        <w:rPr>
          <w:rFonts w:hint="eastAsia"/>
          <w:spacing w:val="105"/>
        </w:rPr>
        <w:t>続</w:t>
      </w:r>
      <w:r w:rsidR="003055A6" w:rsidRPr="006913C1">
        <w:rPr>
          <w:rFonts w:hint="eastAsia"/>
        </w:rPr>
        <w:t>柄</w:t>
      </w:r>
    </w:p>
    <w:p w:rsidR="0002056F" w:rsidRPr="006913C1" w:rsidRDefault="006913C1" w:rsidP="006913C1">
      <w:pPr>
        <w:overflowPunct w:val="0"/>
        <w:autoSpaceDE w:val="0"/>
        <w:autoSpaceDN w:val="0"/>
        <w:ind w:right="2834" w:firstLineChars="1800" w:firstLine="378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AB269A">
        <w:rPr>
          <w:rFonts w:ascii="ＭＳ 明朝" w:hAnsi="ＭＳ 明朝" w:hint="eastAsia"/>
        </w:rPr>
        <w:t xml:space="preserve"> </w:t>
      </w:r>
      <w:bookmarkStart w:id="0" w:name="_GoBack"/>
      <w:bookmarkEnd w:id="0"/>
      <w:r w:rsidR="003055A6" w:rsidRPr="006913C1">
        <w:rPr>
          <w:rFonts w:ascii="ＭＳ 明朝" w:hAnsi="ＭＳ 明朝" w:hint="eastAsia"/>
          <w:spacing w:val="105"/>
        </w:rPr>
        <w:t>電</w:t>
      </w:r>
      <w:r w:rsidR="003055A6" w:rsidRPr="006913C1">
        <w:rPr>
          <w:rFonts w:ascii="ＭＳ 明朝" w:hAnsi="ＭＳ 明朝" w:hint="eastAsia"/>
        </w:rPr>
        <w:t>話</w:t>
      </w:r>
    </w:p>
    <w:p w:rsidR="0002056F" w:rsidRPr="006913C1" w:rsidRDefault="0002056F" w:rsidP="00F75851">
      <w:pPr>
        <w:wordWrap w:val="0"/>
        <w:overflowPunct w:val="0"/>
        <w:autoSpaceDE w:val="0"/>
        <w:autoSpaceDN w:val="0"/>
        <w:spacing w:beforeLines="50" w:before="167"/>
      </w:pPr>
      <w:r w:rsidRPr="006913C1">
        <w:rPr>
          <w:rFonts w:hint="eastAsia"/>
        </w:rPr>
        <w:t xml:space="preserve">　医療費の支給を受けたいので、証拠書類を添えて申請します。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415"/>
        <w:gridCol w:w="1780"/>
        <w:gridCol w:w="740"/>
        <w:gridCol w:w="2520"/>
      </w:tblGrid>
      <w:tr w:rsidR="005A281A" w:rsidRPr="006913C1" w:rsidTr="002122D8">
        <w:trPr>
          <w:cantSplit/>
        </w:trPr>
        <w:tc>
          <w:tcPr>
            <w:tcW w:w="1050" w:type="dxa"/>
            <w:vMerge w:val="restart"/>
            <w:vAlign w:val="center"/>
          </w:tcPr>
          <w:p w:rsidR="005A281A" w:rsidRPr="006913C1" w:rsidRDefault="005A281A" w:rsidP="00F12EB9">
            <w:pPr>
              <w:pStyle w:val="a6"/>
              <w:jc w:val="center"/>
            </w:pPr>
            <w:r w:rsidRPr="007A5AD1">
              <w:rPr>
                <w:rFonts w:hint="eastAsia"/>
                <w:spacing w:val="45"/>
                <w:kern w:val="0"/>
                <w:fitText w:val="840" w:id="-1214052864"/>
              </w:rPr>
              <w:t>受給</w:t>
            </w:r>
            <w:r w:rsidRPr="007A5AD1">
              <w:rPr>
                <w:rFonts w:hint="eastAsia"/>
                <w:spacing w:val="15"/>
                <w:kern w:val="0"/>
                <w:fitText w:val="840" w:id="-1214052864"/>
              </w:rPr>
              <w:t>者</w:t>
            </w:r>
          </w:p>
        </w:tc>
        <w:tc>
          <w:tcPr>
            <w:tcW w:w="4195" w:type="dxa"/>
            <w:gridSpan w:val="2"/>
            <w:tcBorders>
              <w:bottom w:val="dotted" w:sz="4" w:space="0" w:color="auto"/>
            </w:tcBorders>
            <w:vAlign w:val="center"/>
          </w:tcPr>
          <w:p w:rsidR="005A281A" w:rsidRPr="006913C1" w:rsidRDefault="005A281A" w:rsidP="009B5E52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40" w:type="dxa"/>
            <w:vMerge w:val="restart"/>
            <w:vAlign w:val="center"/>
          </w:tcPr>
          <w:p w:rsidR="005A281A" w:rsidRPr="006913C1" w:rsidRDefault="005A281A" w:rsidP="006913C1">
            <w:pPr>
              <w:wordWrap w:val="0"/>
              <w:overflowPunct w:val="0"/>
              <w:autoSpaceDE w:val="0"/>
              <w:autoSpaceDN w:val="0"/>
              <w:jc w:val="center"/>
            </w:pPr>
            <w:r w:rsidRPr="006913C1">
              <w:rPr>
                <w:rFonts w:hint="eastAsia"/>
              </w:rPr>
              <w:t>医療保険</w:t>
            </w:r>
          </w:p>
        </w:tc>
        <w:tc>
          <w:tcPr>
            <w:tcW w:w="2520" w:type="dxa"/>
            <w:vMerge w:val="restart"/>
          </w:tcPr>
          <w:p w:rsidR="005A281A" w:rsidRPr="006913C1" w:rsidRDefault="005A281A" w:rsidP="009B5E52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被保険者証等記号・番号</w:t>
            </w:r>
          </w:p>
        </w:tc>
      </w:tr>
      <w:tr w:rsidR="005A281A" w:rsidRPr="006913C1" w:rsidTr="002122D8">
        <w:trPr>
          <w:cantSplit/>
          <w:trHeight w:val="335"/>
        </w:trPr>
        <w:tc>
          <w:tcPr>
            <w:tcW w:w="1050" w:type="dxa"/>
            <w:vMerge/>
            <w:vAlign w:val="center"/>
          </w:tcPr>
          <w:p w:rsidR="005A281A" w:rsidRPr="006913C1" w:rsidRDefault="005A281A" w:rsidP="00F75851">
            <w:pPr>
              <w:pStyle w:val="a6"/>
            </w:pPr>
          </w:p>
        </w:tc>
        <w:tc>
          <w:tcPr>
            <w:tcW w:w="419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5A281A" w:rsidRPr="006913C1" w:rsidRDefault="005A281A" w:rsidP="00254629">
            <w:pPr>
              <w:wordWrap w:val="0"/>
              <w:overflowPunct w:val="0"/>
              <w:autoSpaceDE w:val="0"/>
              <w:autoSpaceDN w:val="0"/>
              <w:spacing w:after="240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氏名</w:t>
            </w:r>
          </w:p>
          <w:p w:rsidR="005A281A" w:rsidRPr="006913C1" w:rsidRDefault="005A281A" w:rsidP="00EC1439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6913C1">
              <w:rPr>
                <w:sz w:val="20"/>
                <w:szCs w:val="20"/>
              </w:rPr>
              <w:t xml:space="preserve"> </w:t>
            </w:r>
            <w:r w:rsidRPr="006913C1">
              <w:rPr>
                <w:rFonts w:hint="eastAsia"/>
                <w:sz w:val="20"/>
                <w:szCs w:val="20"/>
              </w:rPr>
              <w:t xml:space="preserve">　年　</w:t>
            </w:r>
            <w:r w:rsidRPr="006913C1">
              <w:rPr>
                <w:sz w:val="20"/>
                <w:szCs w:val="20"/>
              </w:rPr>
              <w:t xml:space="preserve"> </w:t>
            </w:r>
            <w:r w:rsidRPr="006913C1">
              <w:rPr>
                <w:rFonts w:hint="eastAsia"/>
                <w:sz w:val="20"/>
                <w:szCs w:val="20"/>
              </w:rPr>
              <w:t xml:space="preserve">　月　</w:t>
            </w:r>
            <w:r w:rsidRPr="006913C1">
              <w:rPr>
                <w:sz w:val="20"/>
                <w:szCs w:val="20"/>
              </w:rPr>
              <w:t xml:space="preserve"> </w:t>
            </w:r>
            <w:r w:rsidRPr="006913C1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740" w:type="dxa"/>
            <w:vMerge/>
            <w:vAlign w:val="center"/>
          </w:tcPr>
          <w:p w:rsidR="005A281A" w:rsidRPr="006913C1" w:rsidRDefault="005A281A" w:rsidP="009B5E5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vMerge/>
          </w:tcPr>
          <w:p w:rsidR="005A281A" w:rsidRPr="006913C1" w:rsidRDefault="005A281A" w:rsidP="009B5E52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A281A" w:rsidRPr="006913C1" w:rsidTr="002122D8">
        <w:trPr>
          <w:cantSplit/>
          <w:trHeight w:val="680"/>
        </w:trPr>
        <w:tc>
          <w:tcPr>
            <w:tcW w:w="1050" w:type="dxa"/>
            <w:vMerge/>
            <w:vAlign w:val="center"/>
          </w:tcPr>
          <w:p w:rsidR="005A281A" w:rsidRPr="006913C1" w:rsidRDefault="005A281A" w:rsidP="00F75851">
            <w:pPr>
              <w:pStyle w:val="a6"/>
            </w:pPr>
          </w:p>
        </w:tc>
        <w:tc>
          <w:tcPr>
            <w:tcW w:w="4195" w:type="dxa"/>
            <w:gridSpan w:val="2"/>
            <w:vMerge/>
            <w:vAlign w:val="center"/>
          </w:tcPr>
          <w:p w:rsidR="005A281A" w:rsidRPr="006913C1" w:rsidRDefault="005A281A" w:rsidP="009B5E5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40" w:type="dxa"/>
            <w:vMerge/>
            <w:vAlign w:val="center"/>
          </w:tcPr>
          <w:p w:rsidR="005A281A" w:rsidRPr="006913C1" w:rsidRDefault="005A281A" w:rsidP="009B5E5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</w:tcPr>
          <w:p w:rsidR="005A281A" w:rsidRPr="006913C1" w:rsidRDefault="005A281A" w:rsidP="009B5E52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名称</w:t>
            </w:r>
          </w:p>
        </w:tc>
      </w:tr>
      <w:tr w:rsidR="0002056F" w:rsidRPr="006913C1" w:rsidTr="002122D8">
        <w:trPr>
          <w:cantSplit/>
          <w:trHeight w:val="624"/>
        </w:trPr>
        <w:tc>
          <w:tcPr>
            <w:tcW w:w="1050" w:type="dxa"/>
            <w:vAlign w:val="center"/>
          </w:tcPr>
          <w:p w:rsidR="0002056F" w:rsidRPr="006913C1" w:rsidRDefault="005A281A" w:rsidP="006913C1">
            <w:pPr>
              <w:pStyle w:val="a6"/>
              <w:jc w:val="center"/>
            </w:pPr>
            <w:r w:rsidRPr="007A5AD1">
              <w:rPr>
                <w:rFonts w:hint="eastAsia"/>
                <w:spacing w:val="45"/>
                <w:kern w:val="0"/>
                <w:fitText w:val="840" w:id="-1214052863"/>
              </w:rPr>
              <w:t>医療</w:t>
            </w:r>
            <w:r w:rsidRPr="007A5AD1">
              <w:rPr>
                <w:rFonts w:hint="eastAsia"/>
                <w:spacing w:val="15"/>
                <w:kern w:val="0"/>
                <w:fitText w:val="840" w:id="-1214052863"/>
              </w:rPr>
              <w:t>費</w:t>
            </w:r>
            <w:r w:rsidRPr="006913C1">
              <w:rPr>
                <w:rFonts w:hint="eastAsia"/>
              </w:rPr>
              <w:t>助成区分</w:t>
            </w:r>
          </w:p>
        </w:tc>
        <w:tc>
          <w:tcPr>
            <w:tcW w:w="4195" w:type="dxa"/>
            <w:gridSpan w:val="2"/>
          </w:tcPr>
          <w:p w:rsidR="005A281A" w:rsidRPr="006913C1" w:rsidRDefault="005A281A" w:rsidP="009B5E52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□乳幼児等　□ひとり親　□重度</w:t>
            </w:r>
          </w:p>
          <w:p w:rsidR="0002056F" w:rsidRPr="006913C1" w:rsidRDefault="005A281A" w:rsidP="009B5E52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740" w:type="dxa"/>
            <w:vMerge/>
            <w:vAlign w:val="center"/>
          </w:tcPr>
          <w:p w:rsidR="0002056F" w:rsidRPr="006913C1" w:rsidRDefault="0002056F" w:rsidP="009B5E5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</w:tcPr>
          <w:p w:rsidR="0002056F" w:rsidRPr="006913C1" w:rsidRDefault="0002056F" w:rsidP="009B5E52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被保険者等氏名</w:t>
            </w:r>
          </w:p>
        </w:tc>
      </w:tr>
      <w:tr w:rsidR="00963376" w:rsidRPr="006913C1" w:rsidTr="002122D8">
        <w:trPr>
          <w:cantSplit/>
          <w:trHeight w:val="550"/>
        </w:trPr>
        <w:tc>
          <w:tcPr>
            <w:tcW w:w="1050" w:type="dxa"/>
            <w:vMerge w:val="restart"/>
            <w:vAlign w:val="center"/>
          </w:tcPr>
          <w:p w:rsidR="0069544C" w:rsidRPr="006913C1" w:rsidRDefault="0069544C" w:rsidP="0069544C">
            <w:pPr>
              <w:pStyle w:val="a6"/>
              <w:jc w:val="center"/>
            </w:pPr>
            <w:r w:rsidRPr="006913C1">
              <w:rPr>
                <w:rFonts w:hint="eastAsia"/>
              </w:rPr>
              <w:t>医療機関</w:t>
            </w:r>
          </w:p>
        </w:tc>
        <w:tc>
          <w:tcPr>
            <w:tcW w:w="7455" w:type="dxa"/>
            <w:gridSpan w:val="4"/>
          </w:tcPr>
          <w:p w:rsidR="00963376" w:rsidRPr="006913C1" w:rsidRDefault="00963376" w:rsidP="0025462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名称</w:t>
            </w:r>
          </w:p>
        </w:tc>
      </w:tr>
      <w:tr w:rsidR="00963376" w:rsidRPr="006913C1" w:rsidTr="002122D8">
        <w:trPr>
          <w:cantSplit/>
          <w:trHeight w:val="550"/>
        </w:trPr>
        <w:tc>
          <w:tcPr>
            <w:tcW w:w="1050" w:type="dxa"/>
            <w:vMerge/>
            <w:vAlign w:val="center"/>
          </w:tcPr>
          <w:p w:rsidR="00963376" w:rsidRPr="006913C1" w:rsidRDefault="00963376" w:rsidP="00254629">
            <w:pPr>
              <w:pStyle w:val="a6"/>
            </w:pPr>
          </w:p>
        </w:tc>
        <w:tc>
          <w:tcPr>
            <w:tcW w:w="7455" w:type="dxa"/>
            <w:gridSpan w:val="4"/>
          </w:tcPr>
          <w:p w:rsidR="00963376" w:rsidRPr="006913C1" w:rsidRDefault="00963376" w:rsidP="00254629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所在地</w:t>
            </w:r>
          </w:p>
        </w:tc>
      </w:tr>
      <w:tr w:rsidR="00CA1254" w:rsidRPr="006913C1" w:rsidTr="002122D8">
        <w:trPr>
          <w:cantSplit/>
          <w:trHeight w:val="550"/>
        </w:trPr>
        <w:tc>
          <w:tcPr>
            <w:tcW w:w="1050" w:type="dxa"/>
            <w:vMerge w:val="restart"/>
            <w:vAlign w:val="center"/>
          </w:tcPr>
          <w:p w:rsidR="00CA1254" w:rsidRPr="006913C1" w:rsidRDefault="00CA1254" w:rsidP="00F75851">
            <w:pPr>
              <w:pStyle w:val="a6"/>
            </w:pPr>
            <w:r w:rsidRPr="006913C1">
              <w:rPr>
                <w:rFonts w:hint="eastAsia"/>
              </w:rPr>
              <w:t>診療内容</w:t>
            </w:r>
          </w:p>
        </w:tc>
        <w:tc>
          <w:tcPr>
            <w:tcW w:w="2415" w:type="dxa"/>
          </w:tcPr>
          <w:p w:rsidR="00CA1254" w:rsidRPr="006913C1" w:rsidRDefault="00CA1254" w:rsidP="009B5E52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診療区分</w:t>
            </w:r>
          </w:p>
        </w:tc>
        <w:tc>
          <w:tcPr>
            <w:tcW w:w="2520" w:type="dxa"/>
            <w:gridSpan w:val="2"/>
            <w:vAlign w:val="center"/>
          </w:tcPr>
          <w:p w:rsidR="00CA1254" w:rsidRPr="006913C1" w:rsidRDefault="00CA1254" w:rsidP="009B5E52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診療</w:t>
            </w:r>
            <w:r w:rsidR="003C4D15" w:rsidRPr="006913C1">
              <w:rPr>
                <w:rFonts w:hint="eastAsia"/>
                <w:sz w:val="20"/>
                <w:szCs w:val="20"/>
              </w:rPr>
              <w:t>月</w:t>
            </w:r>
          </w:p>
          <w:p w:rsidR="00CA1254" w:rsidRPr="006913C1" w:rsidRDefault="00CA1254" w:rsidP="0081523C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 xml:space="preserve">　　　　年　　月分</w:t>
            </w:r>
          </w:p>
        </w:tc>
        <w:tc>
          <w:tcPr>
            <w:tcW w:w="2520" w:type="dxa"/>
            <w:vAlign w:val="center"/>
          </w:tcPr>
          <w:p w:rsidR="00CA1254" w:rsidRPr="006913C1" w:rsidRDefault="00CA1254" w:rsidP="009B5E52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保険診療点数等</w:t>
            </w:r>
          </w:p>
          <w:p w:rsidR="00CA1254" w:rsidRPr="006913C1" w:rsidRDefault="00CA1254" w:rsidP="009B5E52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点　　　　　円</w:t>
            </w:r>
          </w:p>
        </w:tc>
      </w:tr>
      <w:tr w:rsidR="00CA1254" w:rsidRPr="006913C1" w:rsidTr="002122D8">
        <w:trPr>
          <w:cantSplit/>
          <w:trHeight w:val="550"/>
        </w:trPr>
        <w:tc>
          <w:tcPr>
            <w:tcW w:w="1050" w:type="dxa"/>
            <w:vMerge/>
            <w:vAlign w:val="center"/>
          </w:tcPr>
          <w:p w:rsidR="00CA1254" w:rsidRPr="006913C1" w:rsidRDefault="00CA1254" w:rsidP="00F75851">
            <w:pPr>
              <w:pStyle w:val="a6"/>
            </w:pPr>
          </w:p>
        </w:tc>
        <w:tc>
          <w:tcPr>
            <w:tcW w:w="2415" w:type="dxa"/>
            <w:vAlign w:val="center"/>
          </w:tcPr>
          <w:p w:rsidR="00CA1254" w:rsidRPr="006913C1" w:rsidRDefault="00CA1254" w:rsidP="009B5E52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初診回数</w:t>
            </w:r>
          </w:p>
          <w:p w:rsidR="00CA1254" w:rsidRPr="006913C1" w:rsidRDefault="00CA1254" w:rsidP="009B5E52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2520" w:type="dxa"/>
            <w:gridSpan w:val="2"/>
            <w:vAlign w:val="center"/>
          </w:tcPr>
          <w:p w:rsidR="00CA1254" w:rsidRPr="006913C1" w:rsidRDefault="00CA1254" w:rsidP="009B5E52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診療実日数</w:t>
            </w:r>
          </w:p>
          <w:p w:rsidR="00CA1254" w:rsidRPr="006913C1" w:rsidRDefault="00CA1254" w:rsidP="009B5E52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520" w:type="dxa"/>
            <w:vAlign w:val="center"/>
          </w:tcPr>
          <w:p w:rsidR="00CA1254" w:rsidRPr="006913C1" w:rsidRDefault="00CA1254" w:rsidP="009B5E52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病院等に支払った金額</w:t>
            </w:r>
          </w:p>
          <w:p w:rsidR="00CA1254" w:rsidRPr="006913C1" w:rsidRDefault="00CA1254" w:rsidP="009B5E52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E0043" w:rsidRPr="006913C1" w:rsidTr="001E0043">
        <w:trPr>
          <w:cantSplit/>
          <w:trHeight w:val="680"/>
        </w:trPr>
        <w:tc>
          <w:tcPr>
            <w:tcW w:w="1050" w:type="dxa"/>
            <w:vMerge w:val="restart"/>
            <w:vAlign w:val="center"/>
          </w:tcPr>
          <w:p w:rsidR="001E0043" w:rsidRPr="006913C1" w:rsidRDefault="001E0043" w:rsidP="001E0043">
            <w:pPr>
              <w:pStyle w:val="a6"/>
              <w:jc w:val="center"/>
            </w:pPr>
            <w:r w:rsidRPr="006913C1">
              <w:rPr>
                <w:rFonts w:hint="eastAsia"/>
              </w:rPr>
              <w:t>受領口座</w:t>
            </w:r>
          </w:p>
        </w:tc>
        <w:tc>
          <w:tcPr>
            <w:tcW w:w="4935" w:type="dxa"/>
            <w:gridSpan w:val="3"/>
          </w:tcPr>
          <w:p w:rsidR="001E0043" w:rsidRPr="006913C1" w:rsidRDefault="001E0043" w:rsidP="001E0043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6913C1">
              <w:rPr>
                <w:rFonts w:hint="eastAsia"/>
                <w:sz w:val="18"/>
                <w:szCs w:val="18"/>
              </w:rPr>
              <w:t>口座名義人（ふりがな）</w:t>
            </w:r>
          </w:p>
        </w:tc>
        <w:tc>
          <w:tcPr>
            <w:tcW w:w="2520" w:type="dxa"/>
            <w:vMerge w:val="restart"/>
            <w:vAlign w:val="center"/>
          </w:tcPr>
          <w:p w:rsidR="001E0043" w:rsidRPr="006913C1" w:rsidRDefault="001E0043" w:rsidP="009B5E52">
            <w:pPr>
              <w:wordWrap w:val="0"/>
              <w:overflowPunct w:val="0"/>
              <w:autoSpaceDE w:val="0"/>
              <w:autoSpaceDN w:val="0"/>
              <w:spacing w:after="240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普通</w:t>
            </w:r>
            <w:r w:rsidR="00177F64" w:rsidRPr="006913C1">
              <w:rPr>
                <w:sz w:val="20"/>
                <w:szCs w:val="20"/>
              </w:rPr>
              <w:t xml:space="preserve"> </w:t>
            </w:r>
            <w:r w:rsidRPr="006913C1">
              <w:rPr>
                <w:rFonts w:hint="eastAsia"/>
                <w:sz w:val="20"/>
                <w:szCs w:val="20"/>
              </w:rPr>
              <w:t>・</w:t>
            </w:r>
            <w:r w:rsidR="00177F64" w:rsidRPr="006913C1">
              <w:rPr>
                <w:sz w:val="20"/>
                <w:szCs w:val="20"/>
              </w:rPr>
              <w:t xml:space="preserve"> </w:t>
            </w:r>
            <w:r w:rsidRPr="006913C1">
              <w:rPr>
                <w:rFonts w:hint="eastAsia"/>
                <w:sz w:val="20"/>
                <w:szCs w:val="20"/>
              </w:rPr>
              <w:t>当座預金</w:t>
            </w:r>
          </w:p>
          <w:p w:rsidR="001E0043" w:rsidRPr="006913C1" w:rsidRDefault="001E0043" w:rsidP="0023292D">
            <w:pPr>
              <w:overflowPunct w:val="0"/>
              <w:autoSpaceDE w:val="0"/>
              <w:autoSpaceDN w:val="0"/>
              <w:ind w:right="420"/>
              <w:jc w:val="left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口座番号</w:t>
            </w:r>
          </w:p>
          <w:p w:rsidR="001E0043" w:rsidRPr="006913C1" w:rsidRDefault="001E0043" w:rsidP="0023292D">
            <w:pPr>
              <w:overflowPunct w:val="0"/>
              <w:autoSpaceDE w:val="0"/>
              <w:autoSpaceDN w:val="0"/>
              <w:ind w:right="420"/>
              <w:jc w:val="right"/>
            </w:pPr>
            <w:r w:rsidRPr="006913C1">
              <w:rPr>
                <w:rFonts w:hint="eastAsia"/>
                <w:u w:val="dotted"/>
              </w:rPr>
              <w:t xml:space="preserve">　　　　　　</w:t>
            </w:r>
          </w:p>
        </w:tc>
      </w:tr>
      <w:tr w:rsidR="001E0043" w:rsidRPr="006913C1" w:rsidTr="00367956">
        <w:trPr>
          <w:cantSplit/>
          <w:trHeight w:val="680"/>
        </w:trPr>
        <w:tc>
          <w:tcPr>
            <w:tcW w:w="1050" w:type="dxa"/>
            <w:vMerge/>
            <w:vAlign w:val="center"/>
          </w:tcPr>
          <w:p w:rsidR="001E0043" w:rsidRPr="006913C1" w:rsidRDefault="001E0043" w:rsidP="009B5E5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35" w:type="dxa"/>
            <w:gridSpan w:val="3"/>
            <w:vAlign w:val="center"/>
          </w:tcPr>
          <w:p w:rsidR="001E0043" w:rsidRPr="006913C1" w:rsidRDefault="001E0043" w:rsidP="008B4E15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6913C1">
              <w:rPr>
                <w:rFonts w:hint="eastAsia"/>
                <w:sz w:val="18"/>
                <w:szCs w:val="18"/>
              </w:rPr>
              <w:t>振込先金融機関名</w:t>
            </w:r>
          </w:p>
          <w:p w:rsidR="001E0043" w:rsidRPr="006913C1" w:rsidRDefault="001E0043" w:rsidP="008B4E15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8F3602" w:rsidRPr="006913C1">
              <w:rPr>
                <w:sz w:val="20"/>
                <w:szCs w:val="20"/>
              </w:rPr>
              <w:t xml:space="preserve"> </w:t>
            </w:r>
            <w:r w:rsidRPr="006913C1">
              <w:rPr>
                <w:rFonts w:hint="eastAsia"/>
                <w:sz w:val="20"/>
                <w:szCs w:val="20"/>
              </w:rPr>
              <w:t xml:space="preserve">　</w:t>
            </w:r>
            <w:r w:rsidR="00457F17" w:rsidRPr="006913C1">
              <w:rPr>
                <w:sz w:val="20"/>
                <w:szCs w:val="20"/>
              </w:rPr>
              <w:t xml:space="preserve"> </w:t>
            </w:r>
            <w:r w:rsidRPr="006913C1">
              <w:rPr>
                <w:rFonts w:hint="eastAsia"/>
                <w:sz w:val="20"/>
                <w:szCs w:val="20"/>
              </w:rPr>
              <w:t xml:space="preserve">　・　　</w:t>
            </w:r>
            <w:r w:rsidR="008F3602" w:rsidRPr="006913C1">
              <w:rPr>
                <w:sz w:val="20"/>
                <w:szCs w:val="20"/>
              </w:rPr>
              <w:t xml:space="preserve"> </w:t>
            </w:r>
            <w:r w:rsidRPr="006913C1">
              <w:rPr>
                <w:rFonts w:hint="eastAsia"/>
                <w:sz w:val="20"/>
                <w:szCs w:val="20"/>
              </w:rPr>
              <w:t xml:space="preserve">　　　</w:t>
            </w:r>
            <w:r w:rsidR="00457F17" w:rsidRPr="006913C1">
              <w:rPr>
                <w:sz w:val="20"/>
                <w:szCs w:val="20"/>
              </w:rPr>
              <w:t xml:space="preserve"> </w:t>
            </w:r>
            <w:r w:rsidRPr="006913C1">
              <w:rPr>
                <w:rFonts w:hint="eastAsia"/>
                <w:sz w:val="20"/>
                <w:szCs w:val="20"/>
              </w:rPr>
              <w:t xml:space="preserve">　支店</w:t>
            </w:r>
          </w:p>
        </w:tc>
        <w:tc>
          <w:tcPr>
            <w:tcW w:w="2520" w:type="dxa"/>
            <w:vMerge/>
            <w:vAlign w:val="center"/>
          </w:tcPr>
          <w:p w:rsidR="001E0043" w:rsidRPr="006913C1" w:rsidRDefault="001E0043" w:rsidP="009B5E5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2056F" w:rsidRPr="006913C1" w:rsidRDefault="0002056F" w:rsidP="00061615">
      <w:pPr>
        <w:wordWrap w:val="0"/>
        <w:overflowPunct w:val="0"/>
        <w:autoSpaceDE w:val="0"/>
        <w:autoSpaceDN w:val="0"/>
      </w:pPr>
      <w:r w:rsidRPr="006913C1">
        <w:rPr>
          <w:rFonts w:hint="eastAsia"/>
        </w:rPr>
        <w:t>注　申請の際、被保険者証</w:t>
      </w:r>
      <w:r w:rsidRPr="006913C1">
        <w:t>(</w:t>
      </w:r>
      <w:r w:rsidRPr="006913C1">
        <w:rPr>
          <w:rFonts w:hint="eastAsia"/>
        </w:rPr>
        <w:t>又は組合員証</w:t>
      </w:r>
      <w:r w:rsidRPr="006913C1">
        <w:t>)</w:t>
      </w:r>
      <w:r w:rsidRPr="006913C1">
        <w:rPr>
          <w:rFonts w:hint="eastAsia"/>
        </w:rPr>
        <w:t>及び</w:t>
      </w:r>
      <w:r w:rsidR="00360403" w:rsidRPr="006913C1">
        <w:rPr>
          <w:rFonts w:hint="eastAsia"/>
        </w:rPr>
        <w:t>医療機関等が発行す</w:t>
      </w:r>
      <w:r w:rsidRPr="006913C1">
        <w:rPr>
          <w:rFonts w:hint="eastAsia"/>
        </w:rPr>
        <w:t>る領収書その他町長が必要と認める書類を添えてください。</w:t>
      </w:r>
    </w:p>
    <w:p w:rsidR="0002056F" w:rsidRPr="006913C1" w:rsidRDefault="0002056F" w:rsidP="0002056F">
      <w:pPr>
        <w:wordWrap w:val="0"/>
        <w:overflowPunct w:val="0"/>
        <w:autoSpaceDE w:val="0"/>
        <w:autoSpaceDN w:val="0"/>
      </w:pPr>
      <w:r w:rsidRPr="006913C1">
        <w:rPr>
          <w:rFonts w:hint="eastAsia"/>
        </w:rPr>
        <w:t>※　下欄は記入しないでください。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45"/>
        <w:gridCol w:w="220"/>
        <w:gridCol w:w="630"/>
        <w:gridCol w:w="426"/>
        <w:gridCol w:w="1275"/>
        <w:gridCol w:w="1134"/>
        <w:gridCol w:w="142"/>
        <w:gridCol w:w="1276"/>
        <w:gridCol w:w="1417"/>
      </w:tblGrid>
      <w:tr w:rsidR="0002056F" w:rsidRPr="006913C1" w:rsidTr="00FD0182">
        <w:trPr>
          <w:trHeight w:val="340"/>
        </w:trPr>
        <w:tc>
          <w:tcPr>
            <w:tcW w:w="2835" w:type="dxa"/>
            <w:gridSpan w:val="4"/>
            <w:tcBorders>
              <w:right w:val="nil"/>
            </w:tcBorders>
            <w:vAlign w:val="center"/>
          </w:tcPr>
          <w:p w:rsidR="0002056F" w:rsidRPr="006913C1" w:rsidRDefault="0002056F" w:rsidP="006913C1">
            <w:pPr>
              <w:wordWrap w:val="0"/>
              <w:overflowPunct w:val="0"/>
              <w:autoSpaceDE w:val="0"/>
              <w:autoSpaceDN w:val="0"/>
            </w:pPr>
            <w:r w:rsidRPr="006913C1">
              <w:rPr>
                <w:rFonts w:hint="eastAsia"/>
              </w:rPr>
              <w:t>保険給付割</w:t>
            </w:r>
            <w:r w:rsidRPr="006913C1">
              <w:rPr>
                <w:rFonts w:hint="eastAsia"/>
                <w:spacing w:val="105"/>
              </w:rPr>
              <w:t>合</w:t>
            </w:r>
            <w:r w:rsidRPr="006913C1">
              <w:rPr>
                <w:rFonts w:hint="eastAsia"/>
              </w:rPr>
              <w:t>等</w:t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vAlign w:val="center"/>
          </w:tcPr>
          <w:p w:rsidR="0002056F" w:rsidRPr="006913C1" w:rsidRDefault="0002056F" w:rsidP="00F75851">
            <w:pPr>
              <w:wordWrap w:val="0"/>
              <w:overflowPunct w:val="0"/>
              <w:autoSpaceDE w:val="0"/>
              <w:autoSpaceDN w:val="0"/>
              <w:jc w:val="left"/>
            </w:pPr>
            <w:r w:rsidRPr="006913C1">
              <w:rPr>
                <w:rFonts w:hint="eastAsia"/>
              </w:rPr>
              <w:t>保険給付</w:t>
            </w:r>
            <w:r w:rsidRPr="006913C1">
              <w:t>(</w:t>
            </w:r>
            <w:r w:rsidR="00F75851" w:rsidRPr="006913C1">
              <w:rPr>
                <w:rFonts w:hint="eastAsia"/>
              </w:rPr>
              <w:t xml:space="preserve">　　</w:t>
            </w:r>
            <w:r w:rsidR="00F75851" w:rsidRPr="006913C1">
              <w:t>/10</w:t>
            </w:r>
            <w:r w:rsidRPr="006913C1">
              <w:t>)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02056F" w:rsidRPr="006913C1" w:rsidRDefault="0002056F" w:rsidP="009B5E52">
            <w:pPr>
              <w:wordWrap w:val="0"/>
              <w:overflowPunct w:val="0"/>
              <w:autoSpaceDE w:val="0"/>
              <w:autoSpaceDN w:val="0"/>
            </w:pPr>
            <w:r w:rsidRPr="006913C1">
              <w:rPr>
                <w:rFonts w:hint="eastAsia"/>
              </w:rPr>
              <w:t>附加給付　有・無</w:t>
            </w:r>
            <w:r w:rsidRPr="006913C1">
              <w:t>(</w:t>
            </w:r>
            <w:r w:rsidRPr="006913C1">
              <w:rPr>
                <w:rFonts w:hint="eastAsia"/>
              </w:rPr>
              <w:t xml:space="preserve">　　　　</w:t>
            </w:r>
            <w:r w:rsidRPr="006913C1">
              <w:t>)</w:t>
            </w:r>
          </w:p>
        </w:tc>
      </w:tr>
      <w:tr w:rsidR="0002056F" w:rsidRPr="006913C1" w:rsidTr="00FD0182">
        <w:trPr>
          <w:trHeight w:val="340"/>
        </w:trPr>
        <w:tc>
          <w:tcPr>
            <w:tcW w:w="2205" w:type="dxa"/>
            <w:gridSpan w:val="3"/>
            <w:tcBorders>
              <w:right w:val="nil"/>
            </w:tcBorders>
            <w:vAlign w:val="center"/>
          </w:tcPr>
          <w:p w:rsidR="0002056F" w:rsidRPr="006913C1" w:rsidRDefault="0002056F" w:rsidP="009B5E52">
            <w:pPr>
              <w:wordWrap w:val="0"/>
              <w:overflowPunct w:val="0"/>
              <w:autoSpaceDE w:val="0"/>
              <w:autoSpaceDN w:val="0"/>
            </w:pPr>
            <w:r w:rsidRPr="006913C1">
              <w:rPr>
                <w:rFonts w:hint="eastAsia"/>
              </w:rPr>
              <w:t>附加給付の支給基準</w:t>
            </w:r>
          </w:p>
        </w:tc>
        <w:tc>
          <w:tcPr>
            <w:tcW w:w="6300" w:type="dxa"/>
            <w:gridSpan w:val="7"/>
            <w:tcBorders>
              <w:left w:val="nil"/>
            </w:tcBorders>
            <w:vAlign w:val="center"/>
          </w:tcPr>
          <w:p w:rsidR="0002056F" w:rsidRPr="006913C1" w:rsidRDefault="0002056F" w:rsidP="009B5E52">
            <w:pPr>
              <w:wordWrap w:val="0"/>
              <w:overflowPunct w:val="0"/>
              <w:autoSpaceDE w:val="0"/>
              <w:autoSpaceDN w:val="0"/>
            </w:pPr>
            <w:r w:rsidRPr="006913C1">
              <w:rPr>
                <w:rFonts w:hint="eastAsia"/>
              </w:rPr>
              <w:t>家族療養費相当額　　　　　　　　　　未満不支給　未満切捨</w:t>
            </w:r>
          </w:p>
        </w:tc>
      </w:tr>
      <w:tr w:rsidR="0002056F" w:rsidRPr="006913C1" w:rsidTr="00FA0C4F">
        <w:trPr>
          <w:cantSplit/>
          <w:trHeight w:val="485"/>
        </w:trPr>
        <w:tc>
          <w:tcPr>
            <w:tcW w:w="8505" w:type="dxa"/>
            <w:gridSpan w:val="10"/>
            <w:vAlign w:val="center"/>
          </w:tcPr>
          <w:p w:rsidR="0002056F" w:rsidRPr="006913C1" w:rsidRDefault="0002056F" w:rsidP="009B5E52">
            <w:pPr>
              <w:wordWrap w:val="0"/>
              <w:overflowPunct w:val="0"/>
              <w:autoSpaceDE w:val="0"/>
              <w:autoSpaceDN w:val="0"/>
            </w:pPr>
          </w:p>
          <w:p w:rsidR="00E450EB" w:rsidRPr="006913C1" w:rsidRDefault="00E450EB" w:rsidP="009B5E52">
            <w:pPr>
              <w:wordWrap w:val="0"/>
              <w:overflowPunct w:val="0"/>
              <w:autoSpaceDE w:val="0"/>
              <w:autoSpaceDN w:val="0"/>
            </w:pPr>
          </w:p>
          <w:p w:rsidR="000D49B5" w:rsidRPr="006913C1" w:rsidRDefault="000D49B5" w:rsidP="009B5E52">
            <w:pPr>
              <w:wordWrap w:val="0"/>
              <w:overflowPunct w:val="0"/>
              <w:autoSpaceDE w:val="0"/>
              <w:autoSpaceDN w:val="0"/>
            </w:pPr>
          </w:p>
          <w:p w:rsidR="00357A4E" w:rsidRPr="006913C1" w:rsidRDefault="00357A4E" w:rsidP="009B5E52">
            <w:pPr>
              <w:wordWrap w:val="0"/>
              <w:overflowPunct w:val="0"/>
              <w:autoSpaceDE w:val="0"/>
              <w:autoSpaceDN w:val="0"/>
            </w:pPr>
          </w:p>
          <w:p w:rsidR="00E450EB" w:rsidRPr="006913C1" w:rsidRDefault="00E450EB" w:rsidP="009B5E52">
            <w:pPr>
              <w:wordWrap w:val="0"/>
              <w:overflowPunct w:val="0"/>
              <w:autoSpaceDE w:val="0"/>
              <w:autoSpaceDN w:val="0"/>
            </w:pPr>
          </w:p>
          <w:p w:rsidR="00E86DE6" w:rsidRPr="006913C1" w:rsidRDefault="00E86DE6" w:rsidP="009B5E52">
            <w:pPr>
              <w:wordWrap w:val="0"/>
              <w:overflowPunct w:val="0"/>
              <w:autoSpaceDE w:val="0"/>
              <w:autoSpaceDN w:val="0"/>
            </w:pPr>
          </w:p>
        </w:tc>
      </w:tr>
      <w:tr w:rsidR="00FB5520" w:rsidRPr="006913C1" w:rsidTr="00575CB0">
        <w:trPr>
          <w:cantSplit/>
          <w:trHeight w:hRule="exact" w:val="340"/>
        </w:trPr>
        <w:tc>
          <w:tcPr>
            <w:tcW w:w="840" w:type="dxa"/>
            <w:vMerge w:val="restart"/>
            <w:vAlign w:val="center"/>
          </w:tcPr>
          <w:p w:rsidR="00FB5520" w:rsidRPr="006913C1" w:rsidRDefault="00FB5520" w:rsidP="006913C1">
            <w:pPr>
              <w:pStyle w:val="a6"/>
              <w:ind w:right="170"/>
            </w:pPr>
            <w:r w:rsidRPr="006913C1">
              <w:rPr>
                <w:rFonts w:hint="eastAsia"/>
              </w:rPr>
              <w:t>決定</w:t>
            </w:r>
            <w:r w:rsidRPr="006913C1">
              <w:rPr>
                <w:rFonts w:hint="eastAsia"/>
                <w:spacing w:val="10"/>
              </w:rPr>
              <w:t>点</w:t>
            </w:r>
            <w:r w:rsidRPr="006913C1">
              <w:rPr>
                <w:rFonts w:hint="eastAsia"/>
              </w:rPr>
              <w:t>数</w:t>
            </w:r>
          </w:p>
        </w:tc>
        <w:tc>
          <w:tcPr>
            <w:tcW w:w="1145" w:type="dxa"/>
            <w:vMerge w:val="restart"/>
            <w:vAlign w:val="center"/>
          </w:tcPr>
          <w:p w:rsidR="00FB5520" w:rsidRPr="006913C1" w:rsidRDefault="00FB5520" w:rsidP="00BC50EE">
            <w:pPr>
              <w:pStyle w:val="a6"/>
            </w:pPr>
            <w:r w:rsidRPr="006913C1">
              <w:rPr>
                <w:rFonts w:hint="eastAsia"/>
              </w:rPr>
              <w:t>決定</w:t>
            </w:r>
          </w:p>
          <w:p w:rsidR="00FB5520" w:rsidRPr="006913C1" w:rsidRDefault="00FB5520" w:rsidP="00BC50EE">
            <w:pPr>
              <w:pStyle w:val="a6"/>
            </w:pPr>
            <w:r w:rsidRPr="006913C1">
              <w:rPr>
                <w:rFonts w:hint="eastAsia"/>
              </w:rPr>
              <w:t>費用額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B5520" w:rsidRPr="006913C1" w:rsidRDefault="00FB5520" w:rsidP="00BC50EE">
            <w:pPr>
              <w:pStyle w:val="a6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保険診療</w:t>
            </w:r>
          </w:p>
          <w:p w:rsidR="00FB5520" w:rsidRPr="006913C1" w:rsidRDefault="00FB5520" w:rsidP="00BC50EE">
            <w:pPr>
              <w:pStyle w:val="a6"/>
              <w:rPr>
                <w:sz w:val="20"/>
                <w:szCs w:val="20"/>
              </w:rPr>
            </w:pPr>
            <w:r w:rsidRPr="006913C1">
              <w:rPr>
                <w:rFonts w:hint="eastAsia"/>
                <w:sz w:val="20"/>
                <w:szCs w:val="20"/>
              </w:rPr>
              <w:t>自己負担額</w:t>
            </w:r>
          </w:p>
        </w:tc>
        <w:tc>
          <w:tcPr>
            <w:tcW w:w="3827" w:type="dxa"/>
            <w:gridSpan w:val="4"/>
            <w:vAlign w:val="center"/>
          </w:tcPr>
          <w:p w:rsidR="00FB5520" w:rsidRPr="006913C1" w:rsidRDefault="00FB5520" w:rsidP="00BC50EE">
            <w:pPr>
              <w:pStyle w:val="a6"/>
              <w:jc w:val="center"/>
            </w:pPr>
            <w:r w:rsidRPr="006913C1">
              <w:rPr>
                <w:rFonts w:hint="eastAsia"/>
              </w:rPr>
              <w:t>控除</w:t>
            </w:r>
          </w:p>
        </w:tc>
        <w:tc>
          <w:tcPr>
            <w:tcW w:w="1417" w:type="dxa"/>
            <w:vMerge w:val="restart"/>
            <w:vAlign w:val="center"/>
          </w:tcPr>
          <w:p w:rsidR="00FB5520" w:rsidRPr="006913C1" w:rsidRDefault="00FB5520" w:rsidP="00BC50EE">
            <w:pPr>
              <w:wordWrap w:val="0"/>
              <w:overflowPunct w:val="0"/>
              <w:autoSpaceDE w:val="0"/>
              <w:autoSpaceDN w:val="0"/>
              <w:jc w:val="center"/>
            </w:pPr>
            <w:r w:rsidRPr="006913C1">
              <w:rPr>
                <w:rFonts w:hint="eastAsia"/>
              </w:rPr>
              <w:t>助成額</w:t>
            </w:r>
          </w:p>
        </w:tc>
      </w:tr>
      <w:tr w:rsidR="00FB5520" w:rsidRPr="006913C1" w:rsidTr="00575CB0">
        <w:trPr>
          <w:cantSplit/>
          <w:trHeight w:hRule="exact" w:val="340"/>
        </w:trPr>
        <w:tc>
          <w:tcPr>
            <w:tcW w:w="840" w:type="dxa"/>
            <w:vMerge/>
            <w:vAlign w:val="center"/>
          </w:tcPr>
          <w:p w:rsidR="00FB5520" w:rsidRPr="006913C1" w:rsidRDefault="00FB5520" w:rsidP="00BC50E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45" w:type="dxa"/>
            <w:vMerge/>
            <w:vAlign w:val="center"/>
          </w:tcPr>
          <w:p w:rsidR="00FB5520" w:rsidRPr="006913C1" w:rsidRDefault="00FB5520" w:rsidP="00BC50EE">
            <w:pPr>
              <w:widowControl/>
              <w:jc w:val="left"/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FB5520" w:rsidRPr="006913C1" w:rsidRDefault="00FB5520" w:rsidP="00BC50EE">
            <w:pPr>
              <w:widowControl/>
              <w:jc w:val="left"/>
            </w:pPr>
          </w:p>
        </w:tc>
        <w:tc>
          <w:tcPr>
            <w:tcW w:w="1275" w:type="dxa"/>
            <w:vAlign w:val="center"/>
          </w:tcPr>
          <w:p w:rsidR="00FB5520" w:rsidRPr="006913C1" w:rsidRDefault="00FB5520" w:rsidP="00BC50EE">
            <w:pPr>
              <w:wordWrap w:val="0"/>
              <w:overflowPunct w:val="0"/>
              <w:autoSpaceDE w:val="0"/>
              <w:autoSpaceDN w:val="0"/>
            </w:pPr>
            <w:r w:rsidRPr="006913C1">
              <w:rPr>
                <w:rFonts w:hint="eastAsia"/>
              </w:rPr>
              <w:t>高額療養費</w:t>
            </w:r>
          </w:p>
        </w:tc>
        <w:tc>
          <w:tcPr>
            <w:tcW w:w="1276" w:type="dxa"/>
            <w:gridSpan w:val="2"/>
            <w:vAlign w:val="center"/>
          </w:tcPr>
          <w:p w:rsidR="00FB5520" w:rsidRPr="006913C1" w:rsidRDefault="00FB5520" w:rsidP="00BC50EE">
            <w:pPr>
              <w:wordWrap w:val="0"/>
              <w:overflowPunct w:val="0"/>
              <w:autoSpaceDE w:val="0"/>
              <w:autoSpaceDN w:val="0"/>
            </w:pPr>
            <w:r w:rsidRPr="006913C1">
              <w:rPr>
                <w:rFonts w:hint="eastAsia"/>
              </w:rPr>
              <w:t>附加給付額</w:t>
            </w:r>
          </w:p>
        </w:tc>
        <w:tc>
          <w:tcPr>
            <w:tcW w:w="1276" w:type="dxa"/>
            <w:vAlign w:val="center"/>
          </w:tcPr>
          <w:p w:rsidR="00FB5520" w:rsidRPr="006913C1" w:rsidRDefault="00FB5520" w:rsidP="00BC50EE">
            <w:pPr>
              <w:wordWrap w:val="0"/>
              <w:overflowPunct w:val="0"/>
              <w:autoSpaceDE w:val="0"/>
              <w:autoSpaceDN w:val="0"/>
            </w:pPr>
            <w:r w:rsidRPr="006913C1">
              <w:rPr>
                <w:rFonts w:hint="eastAsia"/>
              </w:rPr>
              <w:t>その他</w:t>
            </w:r>
            <w:r w:rsidRPr="006913C1">
              <w:t>(</w:t>
            </w:r>
            <w:r w:rsidRPr="006913C1">
              <w:rPr>
                <w:rFonts w:hint="eastAsia"/>
              </w:rPr>
              <w:t xml:space="preserve">　</w:t>
            </w:r>
            <w:r w:rsidRPr="006913C1">
              <w:t>)</w:t>
            </w:r>
          </w:p>
        </w:tc>
        <w:tc>
          <w:tcPr>
            <w:tcW w:w="1417" w:type="dxa"/>
            <w:vMerge/>
            <w:vAlign w:val="center"/>
          </w:tcPr>
          <w:p w:rsidR="00FB5520" w:rsidRPr="006913C1" w:rsidRDefault="00FB5520" w:rsidP="00BC50EE">
            <w:pPr>
              <w:widowControl/>
              <w:jc w:val="left"/>
            </w:pPr>
          </w:p>
        </w:tc>
      </w:tr>
      <w:tr w:rsidR="00FB5520" w:rsidRPr="006913C1" w:rsidTr="00357A4E">
        <w:trPr>
          <w:cantSplit/>
          <w:trHeight w:hRule="exact" w:val="332"/>
        </w:trPr>
        <w:tc>
          <w:tcPr>
            <w:tcW w:w="840" w:type="dxa"/>
            <w:vAlign w:val="bottom"/>
          </w:tcPr>
          <w:p w:rsidR="00FB5520" w:rsidRPr="006913C1" w:rsidRDefault="00FB5520" w:rsidP="00BC50EE">
            <w:pPr>
              <w:wordWrap w:val="0"/>
              <w:overflowPunct w:val="0"/>
              <w:autoSpaceDE w:val="0"/>
              <w:autoSpaceDN w:val="0"/>
              <w:jc w:val="right"/>
            </w:pPr>
            <w:r w:rsidRPr="006913C1">
              <w:rPr>
                <w:rFonts w:hint="eastAsia"/>
              </w:rPr>
              <w:t>点</w:t>
            </w:r>
          </w:p>
        </w:tc>
        <w:tc>
          <w:tcPr>
            <w:tcW w:w="1145" w:type="dxa"/>
            <w:vAlign w:val="bottom"/>
          </w:tcPr>
          <w:p w:rsidR="00FB5520" w:rsidRPr="006913C1" w:rsidRDefault="00FB5520" w:rsidP="00BC50EE">
            <w:pPr>
              <w:widowControl/>
              <w:jc w:val="right"/>
            </w:pPr>
            <w:r w:rsidRPr="006913C1">
              <w:rPr>
                <w:rFonts w:hint="eastAsia"/>
              </w:rPr>
              <w:t>円</w:t>
            </w:r>
          </w:p>
        </w:tc>
        <w:tc>
          <w:tcPr>
            <w:tcW w:w="1276" w:type="dxa"/>
            <w:gridSpan w:val="3"/>
            <w:vAlign w:val="bottom"/>
          </w:tcPr>
          <w:p w:rsidR="00FB5520" w:rsidRPr="006913C1" w:rsidRDefault="00FB5520" w:rsidP="00BC50EE">
            <w:pPr>
              <w:widowControl/>
              <w:jc w:val="right"/>
            </w:pPr>
            <w:r w:rsidRPr="006913C1">
              <w:rPr>
                <w:rFonts w:hint="eastAsia"/>
              </w:rPr>
              <w:t>円</w:t>
            </w:r>
          </w:p>
        </w:tc>
        <w:tc>
          <w:tcPr>
            <w:tcW w:w="1275" w:type="dxa"/>
            <w:vAlign w:val="bottom"/>
          </w:tcPr>
          <w:p w:rsidR="00FB5520" w:rsidRPr="006913C1" w:rsidRDefault="00FB5520" w:rsidP="00BC50EE">
            <w:pPr>
              <w:wordWrap w:val="0"/>
              <w:overflowPunct w:val="0"/>
              <w:autoSpaceDE w:val="0"/>
              <w:autoSpaceDN w:val="0"/>
              <w:jc w:val="right"/>
            </w:pPr>
            <w:r w:rsidRPr="006913C1">
              <w:rPr>
                <w:rFonts w:hint="eastAsia"/>
              </w:rPr>
              <w:t>円</w:t>
            </w:r>
          </w:p>
        </w:tc>
        <w:tc>
          <w:tcPr>
            <w:tcW w:w="1276" w:type="dxa"/>
            <w:gridSpan w:val="2"/>
            <w:vAlign w:val="bottom"/>
          </w:tcPr>
          <w:p w:rsidR="00FB5520" w:rsidRPr="006913C1" w:rsidRDefault="00FB5520" w:rsidP="00BC50EE">
            <w:pPr>
              <w:wordWrap w:val="0"/>
              <w:overflowPunct w:val="0"/>
              <w:autoSpaceDE w:val="0"/>
              <w:autoSpaceDN w:val="0"/>
              <w:jc w:val="right"/>
            </w:pPr>
            <w:r w:rsidRPr="006913C1"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bottom"/>
          </w:tcPr>
          <w:p w:rsidR="00FB5520" w:rsidRPr="006913C1" w:rsidRDefault="00FB5520" w:rsidP="00BC50EE">
            <w:pPr>
              <w:wordWrap w:val="0"/>
              <w:overflowPunct w:val="0"/>
              <w:autoSpaceDE w:val="0"/>
              <w:autoSpaceDN w:val="0"/>
              <w:jc w:val="right"/>
            </w:pPr>
            <w:r w:rsidRPr="006913C1"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bottom"/>
          </w:tcPr>
          <w:p w:rsidR="00FB5520" w:rsidRPr="006913C1" w:rsidRDefault="00FB5520" w:rsidP="00BC50EE">
            <w:pPr>
              <w:widowControl/>
              <w:jc w:val="right"/>
            </w:pPr>
            <w:r w:rsidRPr="006913C1">
              <w:rPr>
                <w:rFonts w:hint="eastAsia"/>
              </w:rPr>
              <w:t>円</w:t>
            </w:r>
          </w:p>
        </w:tc>
      </w:tr>
    </w:tbl>
    <w:p w:rsidR="00E86DE6" w:rsidRPr="006913C1" w:rsidRDefault="004262BA" w:rsidP="00FD0182">
      <w:r w:rsidRPr="006913C1">
        <w:rPr>
          <w:rFonts w:hint="eastAsia"/>
        </w:rPr>
        <w:lastRenderedPageBreak/>
        <w:t>（追加計算欄）</w:t>
      </w:r>
      <w:r w:rsidR="007D7C1C" w:rsidRPr="006913C1">
        <w:rPr>
          <w:rFonts w:hint="eastAsia"/>
        </w:rPr>
        <w:t xml:space="preserve">　　　　　　　　　　　　　　　　　　　　　　　　　　　　　（裏面）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86DE6" w:rsidRPr="006913C1" w:rsidTr="001658E4">
        <w:trPr>
          <w:cantSplit/>
          <w:trHeight w:val="485"/>
        </w:trPr>
        <w:tc>
          <w:tcPr>
            <w:tcW w:w="8505" w:type="dxa"/>
            <w:vAlign w:val="center"/>
          </w:tcPr>
          <w:p w:rsidR="00E86DE6" w:rsidRPr="006913C1" w:rsidRDefault="00E86DE6" w:rsidP="001658E4">
            <w:pPr>
              <w:wordWrap w:val="0"/>
              <w:overflowPunct w:val="0"/>
              <w:autoSpaceDE w:val="0"/>
              <w:autoSpaceDN w:val="0"/>
            </w:pPr>
          </w:p>
          <w:p w:rsidR="00E86DE6" w:rsidRPr="006913C1" w:rsidRDefault="00E86DE6" w:rsidP="001658E4">
            <w:pPr>
              <w:wordWrap w:val="0"/>
              <w:overflowPunct w:val="0"/>
              <w:autoSpaceDE w:val="0"/>
              <w:autoSpaceDN w:val="0"/>
            </w:pPr>
          </w:p>
          <w:p w:rsidR="00E86DE6" w:rsidRPr="006913C1" w:rsidRDefault="00E86DE6" w:rsidP="001658E4">
            <w:pPr>
              <w:wordWrap w:val="0"/>
              <w:overflowPunct w:val="0"/>
              <w:autoSpaceDE w:val="0"/>
              <w:autoSpaceDN w:val="0"/>
            </w:pPr>
          </w:p>
          <w:p w:rsidR="00E86DE6" w:rsidRPr="006913C1" w:rsidRDefault="00E86DE6" w:rsidP="001658E4">
            <w:pPr>
              <w:wordWrap w:val="0"/>
              <w:overflowPunct w:val="0"/>
              <w:autoSpaceDE w:val="0"/>
              <w:autoSpaceDN w:val="0"/>
            </w:pPr>
          </w:p>
          <w:p w:rsidR="00E86DE6" w:rsidRPr="006913C1" w:rsidRDefault="00E86DE6" w:rsidP="001658E4">
            <w:pPr>
              <w:wordWrap w:val="0"/>
              <w:overflowPunct w:val="0"/>
              <w:autoSpaceDE w:val="0"/>
              <w:autoSpaceDN w:val="0"/>
            </w:pPr>
          </w:p>
          <w:p w:rsidR="00E86DE6" w:rsidRPr="006913C1" w:rsidRDefault="00E86DE6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7B33DA" w:rsidRPr="006913C1" w:rsidRDefault="007B33D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4262BA" w:rsidRPr="006913C1" w:rsidRDefault="004262BA" w:rsidP="001658E4">
            <w:pPr>
              <w:wordWrap w:val="0"/>
              <w:overflowPunct w:val="0"/>
              <w:autoSpaceDE w:val="0"/>
              <w:autoSpaceDN w:val="0"/>
            </w:pPr>
          </w:p>
          <w:p w:rsidR="00E86DE6" w:rsidRPr="006913C1" w:rsidRDefault="00E86DE6" w:rsidP="001658E4">
            <w:pPr>
              <w:wordWrap w:val="0"/>
              <w:overflowPunct w:val="0"/>
              <w:autoSpaceDE w:val="0"/>
              <w:autoSpaceDN w:val="0"/>
            </w:pPr>
          </w:p>
          <w:p w:rsidR="00FB5520" w:rsidRPr="006913C1" w:rsidRDefault="00FB5520" w:rsidP="001658E4">
            <w:pPr>
              <w:wordWrap w:val="0"/>
              <w:overflowPunct w:val="0"/>
              <w:autoSpaceDE w:val="0"/>
              <w:autoSpaceDN w:val="0"/>
            </w:pPr>
          </w:p>
          <w:p w:rsidR="00FB5520" w:rsidRPr="006913C1" w:rsidRDefault="00FB5520" w:rsidP="001658E4">
            <w:pPr>
              <w:wordWrap w:val="0"/>
              <w:overflowPunct w:val="0"/>
              <w:autoSpaceDE w:val="0"/>
              <w:autoSpaceDN w:val="0"/>
            </w:pPr>
          </w:p>
          <w:p w:rsidR="00FB5520" w:rsidRPr="006913C1" w:rsidRDefault="00FB5520" w:rsidP="001658E4">
            <w:pPr>
              <w:wordWrap w:val="0"/>
              <w:overflowPunct w:val="0"/>
              <w:autoSpaceDE w:val="0"/>
              <w:autoSpaceDN w:val="0"/>
            </w:pPr>
          </w:p>
          <w:p w:rsidR="00FB5520" w:rsidRPr="006913C1" w:rsidRDefault="00FB5520" w:rsidP="001658E4">
            <w:pPr>
              <w:wordWrap w:val="0"/>
              <w:overflowPunct w:val="0"/>
              <w:autoSpaceDE w:val="0"/>
              <w:autoSpaceDN w:val="0"/>
            </w:pPr>
          </w:p>
          <w:p w:rsidR="00FB5520" w:rsidRPr="006913C1" w:rsidRDefault="00FB5520" w:rsidP="001658E4">
            <w:pPr>
              <w:wordWrap w:val="0"/>
              <w:overflowPunct w:val="0"/>
              <w:autoSpaceDE w:val="0"/>
              <w:autoSpaceDN w:val="0"/>
            </w:pPr>
          </w:p>
          <w:p w:rsidR="00E86DE6" w:rsidRPr="006913C1" w:rsidRDefault="00E86DE6" w:rsidP="001658E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E86DE6" w:rsidRPr="006913C1" w:rsidRDefault="00E86DE6" w:rsidP="00FD0182"/>
    <w:sectPr w:rsidR="00E86DE6" w:rsidRPr="006913C1" w:rsidSect="00FD0182">
      <w:footerReference w:type="even" r:id="rId7"/>
      <w:pgSz w:w="11906" w:h="16838" w:code="9"/>
      <w:pgMar w:top="1191" w:right="1701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55" w:rsidRDefault="00600F55">
      <w:r>
        <w:separator/>
      </w:r>
    </w:p>
  </w:endnote>
  <w:endnote w:type="continuationSeparator" w:id="0">
    <w:p w:rsidR="00600F55" w:rsidRDefault="0060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52" w:rsidRDefault="009B5E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E52" w:rsidRDefault="009B5E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55" w:rsidRDefault="00600F55">
      <w:r>
        <w:separator/>
      </w:r>
    </w:p>
  </w:footnote>
  <w:footnote w:type="continuationSeparator" w:id="0">
    <w:p w:rsidR="00600F55" w:rsidRDefault="00600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6F"/>
    <w:rsid w:val="00011D7C"/>
    <w:rsid w:val="0002056F"/>
    <w:rsid w:val="0002786F"/>
    <w:rsid w:val="00041F2D"/>
    <w:rsid w:val="00061615"/>
    <w:rsid w:val="00087533"/>
    <w:rsid w:val="00096664"/>
    <w:rsid w:val="000C4FF8"/>
    <w:rsid w:val="000D49B5"/>
    <w:rsid w:val="00165819"/>
    <w:rsid w:val="001658E4"/>
    <w:rsid w:val="00177F64"/>
    <w:rsid w:val="00195858"/>
    <w:rsid w:val="001E0043"/>
    <w:rsid w:val="002122D8"/>
    <w:rsid w:val="0023292D"/>
    <w:rsid w:val="00254629"/>
    <w:rsid w:val="003055A6"/>
    <w:rsid w:val="003158AA"/>
    <w:rsid w:val="003330F6"/>
    <w:rsid w:val="00347D32"/>
    <w:rsid w:val="00357A4E"/>
    <w:rsid w:val="00360403"/>
    <w:rsid w:val="00367956"/>
    <w:rsid w:val="003C4D15"/>
    <w:rsid w:val="00405E80"/>
    <w:rsid w:val="004262BA"/>
    <w:rsid w:val="00457F17"/>
    <w:rsid w:val="00472C79"/>
    <w:rsid w:val="0048620C"/>
    <w:rsid w:val="004A113C"/>
    <w:rsid w:val="004C0292"/>
    <w:rsid w:val="005275B7"/>
    <w:rsid w:val="005333CF"/>
    <w:rsid w:val="00547997"/>
    <w:rsid w:val="00575CB0"/>
    <w:rsid w:val="005A281A"/>
    <w:rsid w:val="005B4EBE"/>
    <w:rsid w:val="005C4A30"/>
    <w:rsid w:val="00600F55"/>
    <w:rsid w:val="00640B60"/>
    <w:rsid w:val="00675449"/>
    <w:rsid w:val="00687EA5"/>
    <w:rsid w:val="006913C1"/>
    <w:rsid w:val="0069544C"/>
    <w:rsid w:val="006A7B3A"/>
    <w:rsid w:val="006F0CD0"/>
    <w:rsid w:val="0074795D"/>
    <w:rsid w:val="0079678B"/>
    <w:rsid w:val="007A5AD1"/>
    <w:rsid w:val="007B33DA"/>
    <w:rsid w:val="007B6E13"/>
    <w:rsid w:val="007D7C1C"/>
    <w:rsid w:val="0081523C"/>
    <w:rsid w:val="00852BAC"/>
    <w:rsid w:val="00864F7F"/>
    <w:rsid w:val="0088192B"/>
    <w:rsid w:val="008B2CBF"/>
    <w:rsid w:val="008B4E15"/>
    <w:rsid w:val="008F3602"/>
    <w:rsid w:val="00907C0F"/>
    <w:rsid w:val="00963376"/>
    <w:rsid w:val="00972F8C"/>
    <w:rsid w:val="009B5E52"/>
    <w:rsid w:val="009B60F7"/>
    <w:rsid w:val="009C7D1D"/>
    <w:rsid w:val="009E2B4B"/>
    <w:rsid w:val="00AB269A"/>
    <w:rsid w:val="00B31556"/>
    <w:rsid w:val="00B36315"/>
    <w:rsid w:val="00B870E6"/>
    <w:rsid w:val="00B878DD"/>
    <w:rsid w:val="00BC50EE"/>
    <w:rsid w:val="00BF45CD"/>
    <w:rsid w:val="00CA1254"/>
    <w:rsid w:val="00CD58AF"/>
    <w:rsid w:val="00CE4B1E"/>
    <w:rsid w:val="00D168F1"/>
    <w:rsid w:val="00D66B0B"/>
    <w:rsid w:val="00E00672"/>
    <w:rsid w:val="00E450EB"/>
    <w:rsid w:val="00E86DE6"/>
    <w:rsid w:val="00EC1439"/>
    <w:rsid w:val="00EC194D"/>
    <w:rsid w:val="00EF63A6"/>
    <w:rsid w:val="00F12EB9"/>
    <w:rsid w:val="00F372D5"/>
    <w:rsid w:val="00F75851"/>
    <w:rsid w:val="00FA0C4F"/>
    <w:rsid w:val="00FB3C00"/>
    <w:rsid w:val="00FB5520"/>
    <w:rsid w:val="00FC0654"/>
    <w:rsid w:val="00FD0182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1CA0E"/>
  <w14:defaultImageDpi w14:val="0"/>
  <w15:docId w15:val="{E222B6E9-AE5B-4F39-A37B-C67A4129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2056F"/>
    <w:pPr>
      <w:tabs>
        <w:tab w:val="center" w:pos="4252"/>
        <w:tab w:val="right" w:pos="8504"/>
      </w:tabs>
      <w:snapToGrid w:val="0"/>
    </w:pPr>
    <w:rPr>
      <w:rFonts w:ascii="ＭＳ 明朝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2056F"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sid w:val="0002056F"/>
    <w:rPr>
      <w:rFonts w:cs="Times New Roman"/>
    </w:rPr>
  </w:style>
  <w:style w:type="paragraph" w:styleId="a6">
    <w:name w:val="No Spacing"/>
    <w:uiPriority w:val="1"/>
    <w:qFormat/>
    <w:rsid w:val="00F75851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687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87EA5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rsid w:val="00472C7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72C7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BC57-7920-423C-A9C3-2519262C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cp:lastPrinted>2023-05-23T00:01:00Z</cp:lastPrinted>
  <dcterms:created xsi:type="dcterms:W3CDTF">2023-07-20T03:06:00Z</dcterms:created>
  <dcterms:modified xsi:type="dcterms:W3CDTF">2023-07-20T03:06:00Z</dcterms:modified>
</cp:coreProperties>
</file>