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9403E" w14:textId="24671140" w:rsidR="00216068" w:rsidRPr="00216068" w:rsidRDefault="00216068" w:rsidP="00216068">
      <w:pPr>
        <w:rPr>
          <w:rFonts w:ascii="Century" w:eastAsia="ＭＳ 明朝" w:hAnsi="Century" w:cs="Times New Roman"/>
          <w:szCs w:val="21"/>
        </w:rPr>
      </w:pPr>
      <w:r w:rsidRPr="00216068">
        <w:rPr>
          <w:rFonts w:ascii="Century" w:eastAsia="ＭＳ 明朝" w:hAnsi="Century" w:cs="Times New Roman" w:hint="eastAsia"/>
          <w:szCs w:val="21"/>
        </w:rPr>
        <w:t>様式第２号（第４－１関係）</w:t>
      </w:r>
    </w:p>
    <w:p w14:paraId="49122B44" w14:textId="77777777" w:rsidR="00216068" w:rsidRPr="00216068" w:rsidRDefault="00216068" w:rsidP="00216068">
      <w:pPr>
        <w:rPr>
          <w:rFonts w:ascii="Century" w:eastAsia="ＭＳ 明朝" w:hAnsi="Century" w:cs="Times New Roman"/>
          <w:szCs w:val="21"/>
        </w:rPr>
      </w:pPr>
    </w:p>
    <w:p w14:paraId="5912B801" w14:textId="77777777" w:rsidR="00216068" w:rsidRPr="00216068" w:rsidRDefault="00216068" w:rsidP="00216068">
      <w:pPr>
        <w:jc w:val="center"/>
        <w:rPr>
          <w:rFonts w:ascii="Century" w:eastAsia="ＭＳ 明朝" w:hAnsi="Century" w:cs="Times New Roman"/>
          <w:sz w:val="32"/>
          <w:szCs w:val="32"/>
        </w:rPr>
      </w:pPr>
      <w:r w:rsidRPr="00216068">
        <w:rPr>
          <w:rFonts w:ascii="Century" w:eastAsia="ＭＳ 明朝" w:hAnsi="Century" w:cs="Times New Roman" w:hint="eastAsia"/>
          <w:sz w:val="32"/>
          <w:szCs w:val="32"/>
        </w:rPr>
        <w:t>管理業務の事業計画書（指定期間）</w:t>
      </w:r>
    </w:p>
    <w:p w14:paraId="3E29D235" w14:textId="77777777" w:rsidR="00216068" w:rsidRPr="00216068" w:rsidRDefault="00216068" w:rsidP="00216068">
      <w:pPr>
        <w:ind w:firstLineChars="1907" w:firstLine="4577"/>
        <w:jc w:val="left"/>
        <w:rPr>
          <w:rFonts w:ascii="Century" w:eastAsia="ＭＳ 明朝" w:hAnsi="Century" w:cs="Times New Roman"/>
          <w:sz w:val="24"/>
          <w:szCs w:val="21"/>
          <w:u w:val="single"/>
        </w:rPr>
      </w:pPr>
      <w:r w:rsidRPr="00216068">
        <w:rPr>
          <w:rFonts w:ascii="Century" w:eastAsia="ＭＳ 明朝" w:hAnsi="Century" w:cs="Times New Roman" w:hint="eastAsia"/>
          <w:sz w:val="24"/>
          <w:szCs w:val="21"/>
          <w:u w:val="single"/>
        </w:rPr>
        <w:t xml:space="preserve">施設名　　　　　　　　　　　　　　　　</w:t>
      </w:r>
    </w:p>
    <w:p w14:paraId="65721EE8" w14:textId="77777777" w:rsidR="00216068" w:rsidRPr="00216068" w:rsidRDefault="00216068" w:rsidP="00216068">
      <w:pPr>
        <w:ind w:firstLineChars="1907" w:firstLine="4577"/>
        <w:jc w:val="left"/>
        <w:rPr>
          <w:rFonts w:ascii="Century" w:eastAsia="ＭＳ 明朝" w:hAnsi="Century" w:cs="Times New Roman"/>
          <w:sz w:val="24"/>
          <w:szCs w:val="21"/>
          <w:u w:val="single"/>
        </w:rPr>
      </w:pPr>
      <w:r w:rsidRPr="00216068">
        <w:rPr>
          <w:rFonts w:ascii="Century" w:eastAsia="ＭＳ 明朝" w:hAnsi="Century" w:cs="Times New Roman" w:hint="eastAsia"/>
          <w:sz w:val="24"/>
          <w:szCs w:val="21"/>
          <w:u w:val="single"/>
        </w:rPr>
        <w:t xml:space="preserve">法人・団体名　　　　　　　　　　　　　</w:t>
      </w:r>
    </w:p>
    <w:p w14:paraId="66189A72" w14:textId="77777777" w:rsidR="00216068" w:rsidRPr="00216068" w:rsidRDefault="00216068" w:rsidP="00216068">
      <w:pPr>
        <w:jc w:val="left"/>
        <w:rPr>
          <w:rFonts w:ascii="Century" w:eastAsia="ＭＳ 明朝" w:hAnsi="Century" w:cs="Times New Roman"/>
          <w:szCs w:val="21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3"/>
      </w:tblGrid>
      <w:tr w:rsidR="00216068" w:rsidRPr="00216068" w14:paraId="24B76FA2" w14:textId="77777777" w:rsidTr="00A14998">
        <w:trPr>
          <w:trHeight w:val="375"/>
        </w:trPr>
        <w:tc>
          <w:tcPr>
            <w:tcW w:w="9030" w:type="dxa"/>
          </w:tcPr>
          <w:p w14:paraId="58EA0465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１　管理運営方針</w:t>
            </w:r>
          </w:p>
        </w:tc>
      </w:tr>
      <w:tr w:rsidR="00216068" w:rsidRPr="00216068" w14:paraId="0A1B58F9" w14:textId="77777777" w:rsidTr="0094531D">
        <w:trPr>
          <w:trHeight w:val="4595"/>
        </w:trPr>
        <w:tc>
          <w:tcPr>
            <w:tcW w:w="9030" w:type="dxa"/>
          </w:tcPr>
          <w:p w14:paraId="2C4264A2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216068" w:rsidRPr="00216068" w14:paraId="2DD3CD4D" w14:textId="77777777" w:rsidTr="00A14998">
        <w:trPr>
          <w:trHeight w:val="420"/>
        </w:trPr>
        <w:tc>
          <w:tcPr>
            <w:tcW w:w="9030" w:type="dxa"/>
          </w:tcPr>
          <w:p w14:paraId="5630EBD2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２　事業計画（具体的な事業内容）</w:t>
            </w:r>
          </w:p>
        </w:tc>
      </w:tr>
      <w:tr w:rsidR="00216068" w:rsidRPr="00216068" w14:paraId="31418BC5" w14:textId="77777777" w:rsidTr="00A14998">
        <w:trPr>
          <w:trHeight w:val="390"/>
        </w:trPr>
        <w:tc>
          <w:tcPr>
            <w:tcW w:w="9030" w:type="dxa"/>
          </w:tcPr>
          <w:p w14:paraId="3177E009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5EDA83AC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7FFA457B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3F488462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5C0B7173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38024197" w14:textId="455F0662" w:rsid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6984BD82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499AFF91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5A4B42FA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145560D7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2A70E0CA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476C6034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23B374EC" w14:textId="2246A96D" w:rsid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0BDE7AE4" w14:textId="77777777" w:rsidR="0094531D" w:rsidRPr="00216068" w:rsidRDefault="0094531D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369946E5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lastRenderedPageBreak/>
              <w:t>３　業務の具体的な実施要領</w:t>
            </w:r>
          </w:p>
        </w:tc>
      </w:tr>
      <w:tr w:rsidR="00216068" w:rsidRPr="00216068" w14:paraId="337BD037" w14:textId="77777777" w:rsidTr="00A14998">
        <w:trPr>
          <w:trHeight w:val="8220"/>
        </w:trPr>
        <w:tc>
          <w:tcPr>
            <w:tcW w:w="9030" w:type="dxa"/>
          </w:tcPr>
          <w:p w14:paraId="3A9BD078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lastRenderedPageBreak/>
              <w:t>（１）維持管理業計画</w:t>
            </w:r>
          </w:p>
          <w:p w14:paraId="06996583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45D804DE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0B3F8DEC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20343EF9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0F609EB1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 w:hint="eastAsia"/>
                <w:szCs w:val="21"/>
              </w:rPr>
            </w:pPr>
          </w:p>
          <w:p w14:paraId="08B4A3AD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（２）防災・防犯・安全計画（事故未然防止策や緊急時の対応策等）</w:t>
            </w:r>
          </w:p>
          <w:p w14:paraId="14F7E03E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04626D70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4F0D1D08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451F905A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66F19B5E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5DE25AB6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（３）利用促進計画（地域との連携・他施設との連携等）</w:t>
            </w:r>
          </w:p>
          <w:p w14:paraId="4FBED1BB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6680D610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77A10990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77F8CCC6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1ED4C4B0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（４）再委託計画</w:t>
            </w:r>
          </w:p>
          <w:p w14:paraId="638A580C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4D60A278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0F45B4D5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0036FDB0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58AF0627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（５）町内企業等の活用計画</w:t>
            </w:r>
          </w:p>
          <w:p w14:paraId="4D8BEF5E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0C6AD247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79119B32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  <w:tr w:rsidR="00216068" w:rsidRPr="00216068" w14:paraId="163FC966" w14:textId="77777777" w:rsidTr="00A14998">
        <w:trPr>
          <w:trHeight w:val="375"/>
        </w:trPr>
        <w:tc>
          <w:tcPr>
            <w:tcW w:w="9030" w:type="dxa"/>
          </w:tcPr>
          <w:p w14:paraId="2FEF9BFB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４　人員体制</w:t>
            </w:r>
          </w:p>
        </w:tc>
      </w:tr>
      <w:tr w:rsidR="00216068" w:rsidRPr="00216068" w14:paraId="3EF0F2C2" w14:textId="77777777" w:rsidTr="0040150F">
        <w:trPr>
          <w:trHeight w:val="1003"/>
        </w:trPr>
        <w:tc>
          <w:tcPr>
            <w:tcW w:w="9030" w:type="dxa"/>
          </w:tcPr>
          <w:p w14:paraId="281E0009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（１）職員配置計画（組織体制・指揮命令系統等）</w:t>
            </w:r>
          </w:p>
          <w:p w14:paraId="21F412AB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2B7CE2D8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71173F33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23E0735A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（２）勤務形態</w:t>
            </w:r>
          </w:p>
          <w:p w14:paraId="74B605DB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060B8B50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03EC2D25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168C96F2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lastRenderedPageBreak/>
              <w:t>（３）人材育成・研修計画</w:t>
            </w:r>
          </w:p>
          <w:p w14:paraId="2A8785BA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30026C2D" w14:textId="77777777" w:rsid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2D6CB88E" w14:textId="22E7C1CC" w:rsidR="0040150F" w:rsidRPr="00216068" w:rsidRDefault="0040150F" w:rsidP="00216068">
            <w:pPr>
              <w:jc w:val="left"/>
              <w:rPr>
                <w:rFonts w:ascii="Century" w:eastAsia="ＭＳ 明朝" w:hAnsi="Century" w:cs="Times New Roman" w:hint="eastAsia"/>
                <w:szCs w:val="21"/>
              </w:rPr>
            </w:pPr>
          </w:p>
        </w:tc>
      </w:tr>
      <w:tr w:rsidR="0040150F" w:rsidRPr="00216068" w14:paraId="7691C767" w14:textId="77777777" w:rsidTr="0040150F">
        <w:trPr>
          <w:trHeight w:val="318"/>
        </w:trPr>
        <w:tc>
          <w:tcPr>
            <w:tcW w:w="9030" w:type="dxa"/>
          </w:tcPr>
          <w:p w14:paraId="1FB17993" w14:textId="77777777" w:rsidR="0040150F" w:rsidRPr="00216068" w:rsidRDefault="0040150F" w:rsidP="00216068">
            <w:pPr>
              <w:jc w:val="left"/>
              <w:rPr>
                <w:rFonts w:ascii="Century" w:eastAsia="ＭＳ 明朝" w:hAnsi="Century" w:cs="Times New Roman" w:hint="eastAsia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lastRenderedPageBreak/>
              <w:t>５　その他</w:t>
            </w:r>
          </w:p>
        </w:tc>
      </w:tr>
      <w:tr w:rsidR="00216068" w:rsidRPr="00216068" w14:paraId="31A415BF" w14:textId="77777777" w:rsidTr="00216068">
        <w:trPr>
          <w:trHeight w:val="6957"/>
        </w:trPr>
        <w:tc>
          <w:tcPr>
            <w:tcW w:w="9030" w:type="dxa"/>
          </w:tcPr>
          <w:p w14:paraId="3C9DC7C8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（１）情報に関すること（個人情報の保護・情報公開・文書管理等に関すること）</w:t>
            </w:r>
          </w:p>
          <w:p w14:paraId="0C060C31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5F0E60AE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436E2625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73BA2830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（２）利用者要望の把握と実現に関すること</w:t>
            </w:r>
          </w:p>
          <w:p w14:paraId="47A4B5F8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14E5C0BD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4D1FDDBD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5A8A75A6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（３）利用者トラブルの未然防止策と対処法</w:t>
            </w:r>
          </w:p>
          <w:p w14:paraId="0CD040EB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2C572228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25C62782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3DE66AF0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（４）社会的弱者への配慮</w:t>
            </w:r>
          </w:p>
          <w:p w14:paraId="4BA14251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047A020F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57ADAAC0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3C7C7585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  <w:r w:rsidRPr="00216068">
              <w:rPr>
                <w:rFonts w:ascii="Century" w:eastAsia="ＭＳ 明朝" w:hAnsi="Century" w:cs="Times New Roman" w:hint="eastAsia"/>
                <w:szCs w:val="21"/>
              </w:rPr>
              <w:t>（５）その他特記すべきこと</w:t>
            </w:r>
          </w:p>
          <w:p w14:paraId="0DB54D21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7F5CAE58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2199717D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  <w:p w14:paraId="6AD2BCDB" w14:textId="77777777" w:rsidR="00216068" w:rsidRPr="00216068" w:rsidRDefault="00216068" w:rsidP="00216068">
            <w:pPr>
              <w:jc w:val="left"/>
              <w:rPr>
                <w:rFonts w:ascii="Century" w:eastAsia="ＭＳ 明朝" w:hAnsi="Century" w:cs="Times New Roman"/>
                <w:szCs w:val="21"/>
              </w:rPr>
            </w:pPr>
          </w:p>
        </w:tc>
      </w:tr>
    </w:tbl>
    <w:p w14:paraId="7EE30159" w14:textId="77777777" w:rsidR="00216068" w:rsidRPr="00216068" w:rsidRDefault="00216068" w:rsidP="00216068">
      <w:pPr>
        <w:jc w:val="left"/>
        <w:rPr>
          <w:rFonts w:ascii="Century" w:eastAsia="ＭＳ 明朝" w:hAnsi="Century" w:cs="Times New Roman" w:hint="eastAsia"/>
          <w:b/>
          <w:szCs w:val="21"/>
        </w:rPr>
      </w:pPr>
    </w:p>
    <w:p w14:paraId="65B79FAD" w14:textId="77777777" w:rsidR="00216068" w:rsidRPr="00216068" w:rsidRDefault="00216068" w:rsidP="00216068">
      <w:pPr>
        <w:ind w:firstLineChars="100" w:firstLine="211"/>
        <w:jc w:val="left"/>
        <w:rPr>
          <w:rFonts w:ascii="Century" w:eastAsia="ＭＳ 明朝" w:hAnsi="Century" w:cs="Times New Roman"/>
          <w:szCs w:val="21"/>
        </w:rPr>
      </w:pPr>
      <w:r w:rsidRPr="00216068">
        <w:rPr>
          <w:rFonts w:ascii="Century" w:eastAsia="ＭＳ 明朝" w:hAnsi="Century" w:cs="Times New Roman" w:hint="eastAsia"/>
          <w:b/>
          <w:szCs w:val="21"/>
        </w:rPr>
        <w:t>提出書類チェックシート</w:t>
      </w:r>
    </w:p>
    <w:p w14:paraId="5075A2DD" w14:textId="5F69035D" w:rsidR="00216068" w:rsidRPr="00216068" w:rsidRDefault="00216068" w:rsidP="00216068">
      <w:pPr>
        <w:jc w:val="left"/>
        <w:rPr>
          <w:rFonts w:ascii="Century" w:eastAsia="ＭＳ 明朝" w:hAnsi="Century" w:cs="Times New Roman"/>
          <w:szCs w:val="21"/>
        </w:rPr>
      </w:pPr>
      <w:r w:rsidRPr="00216068">
        <w:rPr>
          <w:rFonts w:ascii="Century" w:eastAsia="ＭＳ 明朝" w:hAnsi="Century" w:cs="Times New Roman"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3FA059FE" wp14:editId="6CA3B523">
            <wp:simplePos x="0" y="0"/>
            <wp:positionH relativeFrom="column">
              <wp:posOffset>19050</wp:posOffset>
            </wp:positionH>
            <wp:positionV relativeFrom="paragraph">
              <wp:posOffset>46990</wp:posOffset>
            </wp:positionV>
            <wp:extent cx="5400040" cy="230505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AB91F3" w14:textId="77777777" w:rsidR="00216068" w:rsidRDefault="00216068"/>
    <w:sectPr w:rsidR="002160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068"/>
    <w:rsid w:val="00216068"/>
    <w:rsid w:val="0040150F"/>
    <w:rsid w:val="0094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00F5151"/>
  <w15:chartTrackingRefBased/>
  <w15:docId w15:val="{759A7335-F009-4D1E-969E-7599C8305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14</cp:lastModifiedBy>
  <cp:revision>3</cp:revision>
  <dcterms:created xsi:type="dcterms:W3CDTF">2026-08-24T06:38:00Z</dcterms:created>
  <dcterms:modified xsi:type="dcterms:W3CDTF">2026-08-24T06:58:00Z</dcterms:modified>
</cp:coreProperties>
</file>